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B9" w:rsidRPr="000F455F" w:rsidRDefault="00631EB9" w:rsidP="000F455F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455F">
        <w:rPr>
          <w:rFonts w:ascii="Palatino Linotype" w:hAnsi="Palatino Linotype"/>
          <w:b/>
          <w:sz w:val="24"/>
          <w:szCs w:val="24"/>
          <w:u w:val="single"/>
        </w:rPr>
        <w:t>ΙΣΤΟΡΙΑ Α΄ ΓΥΜΝΑΣΙΟΥ</w:t>
      </w:r>
      <w:r w:rsidR="00C43D7D" w:rsidRPr="000F455F">
        <w:rPr>
          <w:rFonts w:ascii="Palatino Linotype" w:hAnsi="Palatino Linotype"/>
          <w:b/>
          <w:sz w:val="24"/>
          <w:szCs w:val="24"/>
          <w:u w:val="single"/>
        </w:rPr>
        <w:t xml:space="preserve">- </w:t>
      </w:r>
      <w:r w:rsidR="00DC6B64">
        <w:rPr>
          <w:rFonts w:ascii="Palatino Linotype" w:hAnsi="Palatino Linotype"/>
          <w:b/>
          <w:sz w:val="24"/>
          <w:szCs w:val="24"/>
          <w:u w:val="single"/>
        </w:rPr>
        <w:t>1</w:t>
      </w:r>
      <w:r w:rsidR="00C43D7D" w:rsidRPr="000F455F">
        <w:rPr>
          <w:rFonts w:ascii="Palatino Linotype" w:hAnsi="Palatino Linotype"/>
          <w:b/>
          <w:sz w:val="24"/>
          <w:szCs w:val="24"/>
          <w:u w:val="single"/>
        </w:rPr>
        <w:t>ο ΕΞ ΑΠΟΣΤΑΣΕΩΣ ΜΑΘΗΜΑ</w:t>
      </w:r>
    </w:p>
    <w:p w:rsidR="00DC6B64" w:rsidRDefault="00DC6B64" w:rsidP="000F455F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Η ΑΘΗΝΑΪΚΗ ΗΓΕΜΟΝΙΑ: </w:t>
      </w:r>
    </w:p>
    <w:p w:rsidR="00DC6B64" w:rsidRDefault="00DC6B64" w:rsidP="000F455F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Η ΣΥΜΜΑΧΙΑ ΤΗΣ ΔΗΛΟΥ</w:t>
      </w:r>
    </w:p>
    <w:p w:rsidR="00631EB9" w:rsidRPr="000F455F" w:rsidRDefault="00DC6B64" w:rsidP="000F455F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ΤΟ ΑΘΗΝΑΪΚΟ ΠΟΛΙΤΕΥΜΑ</w:t>
      </w:r>
      <w:r w:rsidR="00631EB9" w:rsidRPr="000F455F">
        <w:rPr>
          <w:rFonts w:ascii="Palatino Linotype" w:hAnsi="Palatino Linotype"/>
          <w:b/>
          <w:sz w:val="24"/>
          <w:szCs w:val="24"/>
        </w:rPr>
        <w:t xml:space="preserve"> (σελ. </w:t>
      </w:r>
      <w:r>
        <w:rPr>
          <w:rFonts w:ascii="Palatino Linotype" w:hAnsi="Palatino Linotype"/>
          <w:b/>
          <w:sz w:val="24"/>
          <w:szCs w:val="24"/>
        </w:rPr>
        <w:t>68-74</w:t>
      </w:r>
      <w:r w:rsidR="00631EB9" w:rsidRPr="000F455F">
        <w:rPr>
          <w:rFonts w:ascii="Palatino Linotype" w:hAnsi="Palatino Linotype"/>
          <w:b/>
          <w:sz w:val="24"/>
          <w:szCs w:val="24"/>
        </w:rPr>
        <w:t>)</w:t>
      </w:r>
    </w:p>
    <w:p w:rsidR="00631EB9" w:rsidRPr="000F455F" w:rsidRDefault="00631EB9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367459" w:rsidRPr="000F455F" w:rsidRDefault="00120405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1.55pt;margin-top:2.95pt;width:451.05pt;height:497.7pt;z-index:251665408;mso-height-percent:200;mso-height-percent:200;mso-width-relative:margin;mso-height-relative:margin">
            <v:textbox style="mso-fit-shape-to-text:t">
              <w:txbxContent>
                <w:p w:rsidR="00367459" w:rsidRPr="007A79BF" w:rsidRDefault="00367459" w:rsidP="000F455F">
                  <w:pPr>
                    <w:spacing w:line="360" w:lineRule="auto"/>
                    <w:jc w:val="both"/>
                    <w:rPr>
                      <w:rFonts w:ascii="Palatino Linotype" w:hAnsi="Palatino Linotype"/>
                      <w:color w:val="365F91" w:themeColor="accent1" w:themeShade="BF"/>
                    </w:rPr>
                  </w:pPr>
                  <w:r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Στο  </w:t>
                  </w:r>
                  <w:r w:rsidR="00DC6B64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>1</w:t>
                  </w:r>
                  <w:r w:rsidR="00126266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ο εξ αποστάσεως </w:t>
                  </w:r>
                  <w:r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μάθημα θα </w:t>
                  </w:r>
                  <w:r w:rsidR="00394873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παρακολουθήσουμε την ανάπτυξη της Αθήνας σε ηγετική δύναμη μεταξύ των ελληνικών πόλεων μετά το τέλος των Περσικών πολέμων. Παράλληλα θα γνωρίσουμε τις μεγάλες </w:t>
                  </w:r>
                  <w:r w:rsidR="00DC6B64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 </w:t>
                  </w:r>
                  <w:r w:rsidR="00394873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ηγετικές φυσιογνωμίες της Αθήνας που </w:t>
                  </w:r>
                  <w:r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 </w:t>
                  </w:r>
                  <w:r w:rsidR="00394873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>οδήγησαν στη σταθεροποίηση και τη μεγάλη ακμή της αθηναϊκής δημοκρατίας</w:t>
                  </w:r>
                  <w:r w:rsidR="00B25015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>.</w:t>
                  </w:r>
                </w:p>
                <w:p w:rsidR="00126266" w:rsidRPr="007A79BF" w:rsidRDefault="00B25015" w:rsidP="000F455F">
                  <w:pPr>
                    <w:pStyle w:val="a3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Palatino Linotype" w:hAnsi="Palatino Linotype"/>
                      <w:color w:val="365F91" w:themeColor="accent1" w:themeShade="BF"/>
                    </w:rPr>
                  </w:pPr>
                  <w:r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Αρχικά θα </w:t>
                  </w:r>
                  <w:r w:rsidR="00D60A9C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>δείτε</w:t>
                  </w:r>
                  <w:r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 </w:t>
                  </w:r>
                  <w:r w:rsidR="00394873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>το</w:t>
                  </w:r>
                  <w:r w:rsidR="00D60A9C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 επεισόδιο</w:t>
                  </w:r>
                  <w:r w:rsidR="00394873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 «Η γέννηση της Δημοκρατίας στην Αρχαία Αθήνα- Β Μέρος»</w:t>
                  </w:r>
                  <w:r w:rsidR="00D60A9C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 της σειράς </w:t>
                  </w:r>
                  <w:r w:rsidR="00394873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Η ΜΗΧΑΝΗ ΤΟΥ ΧΡΟΝΟΥ </w:t>
                  </w:r>
                  <w:hyperlink r:id="rId5" w:history="1">
                    <w:r w:rsidR="00394873" w:rsidRPr="007A79BF">
                      <w:rPr>
                        <w:rStyle w:val="-"/>
                        <w:rFonts w:ascii="Palatino Linotype" w:hAnsi="Palatino Linotype"/>
                      </w:rPr>
                      <w:t>https://www.youtube.com/watch?v=nlFUz_mzcew</w:t>
                    </w:r>
                  </w:hyperlink>
                </w:p>
                <w:p w:rsidR="00976672" w:rsidRPr="007A79BF" w:rsidRDefault="00D60A9C" w:rsidP="00394873">
                  <w:pPr>
                    <w:pStyle w:val="a3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Palatino Linotype" w:hAnsi="Palatino Linotype"/>
                      <w:color w:val="365F91" w:themeColor="accent1" w:themeShade="BF"/>
                    </w:rPr>
                  </w:pPr>
                  <w:r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Μετά με τη βοήθεια του βιβλίου </w:t>
                  </w:r>
                  <w:r w:rsidR="00126266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(σελ. </w:t>
                  </w:r>
                  <w:r w:rsidR="00394873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>68-74</w:t>
                  </w:r>
                  <w:r w:rsidR="00126266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) </w:t>
                  </w:r>
                  <w:r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και </w:t>
                  </w:r>
                  <w:r w:rsidR="006966A9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των παρουσιάσεων που δίνονται παρακάτω </w:t>
                  </w:r>
                  <w:r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>θα συμπληρώσετε το φύλλο εργασίας.</w:t>
                  </w:r>
                </w:p>
                <w:p w:rsidR="00126266" w:rsidRPr="007A79BF" w:rsidRDefault="00126266" w:rsidP="006966A9">
                  <w:pPr>
                    <w:pStyle w:val="a3"/>
                    <w:spacing w:line="360" w:lineRule="auto"/>
                    <w:jc w:val="both"/>
                    <w:rPr>
                      <w:rFonts w:ascii="Palatino Linotype" w:hAnsi="Palatino Linotype"/>
                      <w:color w:val="365F91" w:themeColor="accent1" w:themeShade="BF"/>
                    </w:rPr>
                  </w:pPr>
                  <w:r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 </w:t>
                  </w:r>
                  <w:r w:rsidR="00976672"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1. </w:t>
                  </w:r>
                  <w:hyperlink r:id="rId6" w:history="1">
                    <w:r w:rsidR="00976672" w:rsidRPr="007A79BF">
                      <w:rPr>
                        <w:rStyle w:val="-"/>
                        <w:rFonts w:ascii="Palatino Linotype" w:hAnsi="Palatino Linotype"/>
                      </w:rPr>
                      <w:t>https://www..slidesharenet/Kvarnalis75/1-11349878?next_slideshow=2</w:t>
                    </w:r>
                  </w:hyperlink>
                </w:p>
                <w:p w:rsidR="00976672" w:rsidRPr="007A79BF" w:rsidRDefault="00976672" w:rsidP="006966A9">
                  <w:pPr>
                    <w:pStyle w:val="a3"/>
                    <w:spacing w:line="360" w:lineRule="auto"/>
                    <w:jc w:val="both"/>
                    <w:rPr>
                      <w:rFonts w:ascii="Palatino Linotype" w:hAnsi="Palatino Linotype"/>
                      <w:color w:val="365F91" w:themeColor="accent1" w:themeShade="BF"/>
                    </w:rPr>
                  </w:pPr>
                  <w:r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2. </w:t>
                  </w:r>
                  <w:hyperlink r:id="rId7" w:history="1">
                    <w:r w:rsidRPr="007A79BF">
                      <w:rPr>
                        <w:rStyle w:val="-"/>
                        <w:rFonts w:ascii="Palatino Linotype" w:hAnsi="Palatino Linotype"/>
                      </w:rPr>
                      <w:t>https://www.slideshare.net/Kvarnalis75/2-11536773?next_slideshow=1</w:t>
                    </w:r>
                  </w:hyperlink>
                </w:p>
                <w:p w:rsidR="00976672" w:rsidRPr="007A79BF" w:rsidRDefault="00976672" w:rsidP="006966A9">
                  <w:pPr>
                    <w:pStyle w:val="a3"/>
                    <w:spacing w:line="360" w:lineRule="auto"/>
                    <w:jc w:val="both"/>
                    <w:rPr>
                      <w:rFonts w:ascii="Palatino Linotype" w:hAnsi="Palatino Linotype"/>
                      <w:color w:val="365F91" w:themeColor="accent1" w:themeShade="BF"/>
                    </w:rPr>
                  </w:pPr>
                  <w:r w:rsidRPr="007A79BF">
                    <w:rPr>
                      <w:rFonts w:ascii="Palatino Linotype" w:hAnsi="Palatino Linotype"/>
                      <w:lang w:val="en-US"/>
                    </w:rPr>
                    <w:t xml:space="preserve">3. </w:t>
                  </w:r>
                  <w:hyperlink r:id="rId8" w:history="1">
                    <w:r w:rsidRPr="007A79BF">
                      <w:rPr>
                        <w:rStyle w:val="-"/>
                        <w:rFonts w:ascii="Palatino Linotype" w:hAnsi="Palatino Linotype"/>
                      </w:rPr>
                      <w:t>https://slideplayer.gr/slide/11669403/</w:t>
                    </w:r>
                  </w:hyperlink>
                </w:p>
                <w:p w:rsidR="00976672" w:rsidRPr="007A79BF" w:rsidRDefault="00976672" w:rsidP="006966A9">
                  <w:pPr>
                    <w:pStyle w:val="a3"/>
                    <w:spacing w:line="360" w:lineRule="auto"/>
                    <w:jc w:val="both"/>
                    <w:rPr>
                      <w:rFonts w:ascii="Palatino Linotype" w:hAnsi="Palatino Linotype"/>
                      <w:color w:val="365F91" w:themeColor="accent1" w:themeShade="BF"/>
                    </w:rPr>
                  </w:pPr>
                </w:p>
                <w:p w:rsidR="000F455F" w:rsidRPr="007A79BF" w:rsidRDefault="00126266" w:rsidP="000F455F">
                  <w:pPr>
                    <w:pStyle w:val="a3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Palatino Linotype" w:hAnsi="Palatino Linotype"/>
                      <w:color w:val="365F91" w:themeColor="accent1" w:themeShade="BF"/>
                    </w:rPr>
                  </w:pPr>
                  <w:r w:rsidRPr="007A79BF">
                    <w:rPr>
                      <w:rFonts w:ascii="Palatino Linotype" w:hAnsi="Palatino Linotype"/>
                      <w:color w:val="365F91" w:themeColor="accent1" w:themeShade="BF"/>
                    </w:rPr>
                    <w:t xml:space="preserve">Μπορείτε να χρησιμοποιήσετε και το ηλεκτρονικό βιβλίο </w:t>
                  </w:r>
                  <w:hyperlink r:id="rId9" w:history="1">
                    <w:r w:rsidR="006966A9" w:rsidRPr="007A79BF">
                      <w:rPr>
                        <w:rStyle w:val="-"/>
                        <w:rFonts w:ascii="Palatino Linotype" w:hAnsi="Palatino Linotype"/>
                      </w:rPr>
                      <w:t>http://ebooks.edu.gr/modules/ebook/show.php/DSGYM-A105/749/4882,22331/</w:t>
                    </w:r>
                  </w:hyperlink>
                </w:p>
                <w:p w:rsidR="007A79BF" w:rsidRPr="007A79BF" w:rsidRDefault="007A79BF" w:rsidP="000F455F">
                  <w:pPr>
                    <w:pStyle w:val="a3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Palatino Linotype" w:hAnsi="Palatino Linotype"/>
                      <w:color w:val="1F497D" w:themeColor="text2"/>
                    </w:rPr>
                  </w:pPr>
                  <w:r w:rsidRPr="007A79BF">
                    <w:rPr>
                      <w:rFonts w:ascii="Palatino Linotype" w:hAnsi="Palatino Linotype"/>
                      <w:color w:val="1F497D" w:themeColor="text2"/>
                    </w:rPr>
                    <w:t xml:space="preserve">Το υλικό αντιστοιχεί σε 4 διδακτικές ώρες. Σε λίγες μέρες θα σας στείλουμε το φύλλο εργασίας συμπληρωμένο για να διορθώσετε το δικό σας. Για οποιαδήποτε απορία επικοινωνείτε μαζί μας με </w:t>
                  </w:r>
                  <w:r w:rsidRPr="007A79BF">
                    <w:rPr>
                      <w:rFonts w:ascii="Palatino Linotype" w:hAnsi="Palatino Linotype"/>
                      <w:color w:val="1F497D" w:themeColor="text2"/>
                      <w:lang w:val="en-US"/>
                    </w:rPr>
                    <w:t>mail</w:t>
                  </w:r>
                  <w:r w:rsidRPr="007A79BF">
                    <w:rPr>
                      <w:rFonts w:ascii="Palatino Linotype" w:hAnsi="Palatino Linotype"/>
                      <w:color w:val="1F497D" w:themeColor="text2"/>
                    </w:rPr>
                    <w:t>.</w:t>
                  </w:r>
                </w:p>
                <w:p w:rsidR="007A79BF" w:rsidRDefault="007A79BF" w:rsidP="000F455F">
                  <w:pPr>
                    <w:pStyle w:val="a3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Palatino Linotype" w:hAnsi="Palatino Linotype"/>
                      <w:color w:val="1F497D" w:themeColor="text2"/>
                    </w:rPr>
                  </w:pPr>
                  <w:r>
                    <w:rPr>
                      <w:rFonts w:ascii="Palatino Linotype" w:hAnsi="Palatino Linotype"/>
                      <w:color w:val="1F497D" w:themeColor="text2"/>
                    </w:rPr>
                    <w:t>Να είστε όλοι και όλες καλά!</w:t>
                  </w:r>
                </w:p>
                <w:p w:rsidR="00120405" w:rsidRDefault="00120405" w:rsidP="00120405">
                  <w:pPr>
                    <w:pStyle w:val="a3"/>
                    <w:spacing w:line="360" w:lineRule="auto"/>
                    <w:jc w:val="both"/>
                    <w:rPr>
                      <w:rFonts w:ascii="Palatino Linotype" w:hAnsi="Palatino Linotype"/>
                      <w:color w:val="1F497D" w:themeColor="text2"/>
                    </w:rPr>
                  </w:pPr>
                  <w:r>
                    <w:rPr>
                      <w:rFonts w:ascii="Palatino Linotype" w:hAnsi="Palatino Linotype"/>
                      <w:color w:val="1F497D" w:themeColor="text2"/>
                    </w:rPr>
                    <w:t>Οι καθηγήτριες</w:t>
                  </w:r>
                </w:p>
                <w:p w:rsidR="00120405" w:rsidRDefault="00120405" w:rsidP="00120405">
                  <w:pPr>
                    <w:pStyle w:val="a3"/>
                    <w:spacing w:line="360" w:lineRule="auto"/>
                    <w:jc w:val="both"/>
                    <w:rPr>
                      <w:rFonts w:ascii="Palatino Linotype" w:hAnsi="Palatino Linotype"/>
                      <w:color w:val="1F497D" w:themeColor="text2"/>
                    </w:rPr>
                  </w:pPr>
                  <w:r>
                    <w:rPr>
                      <w:rFonts w:ascii="Palatino Linotype" w:hAnsi="Palatino Linotype"/>
                      <w:color w:val="1F497D" w:themeColor="text2"/>
                    </w:rPr>
                    <w:t xml:space="preserve">Νικολάου </w:t>
                  </w:r>
                  <w:proofErr w:type="spellStart"/>
                  <w:r>
                    <w:rPr>
                      <w:rFonts w:ascii="Palatino Linotype" w:hAnsi="Palatino Linotype"/>
                      <w:color w:val="1F497D" w:themeColor="text2"/>
                    </w:rPr>
                    <w:t>Ζέτα</w:t>
                  </w:r>
                  <w:proofErr w:type="spellEnd"/>
                  <w:r>
                    <w:rPr>
                      <w:rFonts w:ascii="Palatino Linotype" w:hAnsi="Palatino Linotype"/>
                      <w:color w:val="1F497D" w:themeColor="text2"/>
                    </w:rPr>
                    <w:t xml:space="preserve"> (Α1 , Α2)                                </w:t>
                  </w:r>
                  <w:proofErr w:type="spellStart"/>
                  <w:r>
                    <w:rPr>
                      <w:rFonts w:ascii="Palatino Linotype" w:hAnsi="Palatino Linotype"/>
                      <w:color w:val="1F497D" w:themeColor="text2"/>
                    </w:rPr>
                    <w:t>Καρόγλου</w:t>
                  </w:r>
                  <w:proofErr w:type="spellEnd"/>
                  <w:r>
                    <w:rPr>
                      <w:rFonts w:ascii="Palatino Linotype" w:hAnsi="Palatino Linotype"/>
                      <w:color w:val="1F497D" w:themeColor="text2"/>
                    </w:rPr>
                    <w:t xml:space="preserve"> Μαρία (Α3, Α4)</w:t>
                  </w:r>
                </w:p>
                <w:p w:rsidR="00120405" w:rsidRPr="00120405" w:rsidRDefault="00120405" w:rsidP="00120405">
                  <w:pPr>
                    <w:pStyle w:val="a3"/>
                    <w:spacing w:line="360" w:lineRule="auto"/>
                    <w:jc w:val="both"/>
                    <w:rPr>
                      <w:rFonts w:ascii="Palatino Linotype" w:hAnsi="Palatino Linotype"/>
                      <w:color w:val="1F497D" w:themeColor="text2"/>
                    </w:rPr>
                  </w:pPr>
                  <w:hyperlink r:id="rId10" w:history="1">
                    <w:r w:rsidRPr="00C7327E">
                      <w:rPr>
                        <w:rStyle w:val="-"/>
                        <w:rFonts w:ascii="Palatino Linotype" w:hAnsi="Palatino Linotype"/>
                        <w:lang w:val="en-US"/>
                      </w:rPr>
                      <w:t>zetanik</w:t>
                    </w:r>
                    <w:r w:rsidRPr="00120405">
                      <w:rPr>
                        <w:rStyle w:val="-"/>
                        <w:rFonts w:ascii="Palatino Linotype" w:hAnsi="Palatino Linotype"/>
                      </w:rPr>
                      <w:t>02@</w:t>
                    </w:r>
                    <w:r w:rsidRPr="00C7327E">
                      <w:rPr>
                        <w:rStyle w:val="-"/>
                        <w:rFonts w:ascii="Palatino Linotype" w:hAnsi="Palatino Linotype"/>
                        <w:lang w:val="en-US"/>
                      </w:rPr>
                      <w:t>gmail</w:t>
                    </w:r>
                    <w:r w:rsidRPr="00120405">
                      <w:rPr>
                        <w:rStyle w:val="-"/>
                        <w:rFonts w:ascii="Palatino Linotype" w:hAnsi="Palatino Linotype"/>
                      </w:rPr>
                      <w:t>.</w:t>
                    </w:r>
                    <w:r w:rsidRPr="00C7327E">
                      <w:rPr>
                        <w:rStyle w:val="-"/>
                        <w:rFonts w:ascii="Palatino Linotype" w:hAnsi="Palatino Linotype"/>
                        <w:lang w:val="en-US"/>
                      </w:rPr>
                      <w:t>com</w:t>
                    </w:r>
                  </w:hyperlink>
                  <w:r w:rsidRPr="00120405">
                    <w:rPr>
                      <w:rFonts w:ascii="Palatino Linotype" w:hAnsi="Palatino Linotype"/>
                      <w:color w:val="1F497D" w:themeColor="text2"/>
                    </w:rPr>
                    <w:t xml:space="preserve">                                          </w:t>
                  </w:r>
                  <w:hyperlink r:id="rId11" w:history="1">
                    <w:r w:rsidRPr="00C7327E">
                      <w:rPr>
                        <w:rStyle w:val="-"/>
                        <w:rFonts w:ascii="Palatino Linotype" w:hAnsi="Palatino Linotype"/>
                        <w:lang w:val="en-US"/>
                      </w:rPr>
                      <w:t>karoglou</w:t>
                    </w:r>
                    <w:r w:rsidRPr="00120405">
                      <w:rPr>
                        <w:rStyle w:val="-"/>
                        <w:rFonts w:ascii="Palatino Linotype" w:hAnsi="Palatino Linotype"/>
                      </w:rPr>
                      <w:t>@</w:t>
                    </w:r>
                    <w:r w:rsidRPr="00C7327E">
                      <w:rPr>
                        <w:rStyle w:val="-"/>
                        <w:rFonts w:ascii="Palatino Linotype" w:hAnsi="Palatino Linotype"/>
                        <w:lang w:val="en-US"/>
                      </w:rPr>
                      <w:t>sch</w:t>
                    </w:r>
                    <w:r w:rsidRPr="00120405">
                      <w:rPr>
                        <w:rStyle w:val="-"/>
                        <w:rFonts w:ascii="Palatino Linotype" w:hAnsi="Palatino Linotype"/>
                      </w:rPr>
                      <w:t>.</w:t>
                    </w:r>
                    <w:proofErr w:type="spellStart"/>
                    <w:r w:rsidRPr="00C7327E">
                      <w:rPr>
                        <w:rStyle w:val="-"/>
                        <w:rFonts w:ascii="Palatino Linotype" w:hAnsi="Palatino Linotype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120405" w:rsidRPr="00120405" w:rsidRDefault="00120405" w:rsidP="00120405">
                  <w:pPr>
                    <w:pStyle w:val="a3"/>
                    <w:spacing w:line="360" w:lineRule="auto"/>
                    <w:jc w:val="both"/>
                    <w:rPr>
                      <w:rFonts w:ascii="Palatino Linotype" w:hAnsi="Palatino Linotype"/>
                      <w:color w:val="1F497D" w:themeColor="text2"/>
                    </w:rPr>
                  </w:pPr>
                </w:p>
              </w:txbxContent>
            </v:textbox>
          </v:shape>
        </w:pict>
      </w:r>
    </w:p>
    <w:p w:rsidR="00367459" w:rsidRPr="000F455F" w:rsidRDefault="00367459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B25015" w:rsidRPr="000F455F" w:rsidRDefault="00B25015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B25015" w:rsidRPr="000F455F" w:rsidRDefault="00B25015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B25015" w:rsidRPr="000F455F" w:rsidRDefault="00B25015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B25015" w:rsidRPr="000F455F" w:rsidRDefault="00B25015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B25015" w:rsidRPr="000F455F" w:rsidRDefault="00B25015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B25015" w:rsidRPr="000F455F" w:rsidRDefault="00B25015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B25015" w:rsidRPr="000F455F" w:rsidRDefault="00B25015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D60A9C" w:rsidRPr="000F455F" w:rsidRDefault="00D60A9C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D60A9C" w:rsidRPr="000F455F" w:rsidRDefault="00D60A9C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D60A9C" w:rsidRPr="000F455F" w:rsidRDefault="00D60A9C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D60A9C" w:rsidRPr="000F455F" w:rsidRDefault="00D60A9C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D60A9C" w:rsidRPr="000F455F" w:rsidRDefault="00D60A9C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0F455F" w:rsidRDefault="000F455F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0F455F" w:rsidRDefault="000F455F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0F455F" w:rsidRDefault="000F455F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0F455F" w:rsidRDefault="000F455F" w:rsidP="00631EB9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0F455F" w:rsidRDefault="000F455F" w:rsidP="000F455F">
      <w:p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0F455F" w:rsidRDefault="000F455F" w:rsidP="000F455F">
      <w:p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6966A9" w:rsidRDefault="006966A9" w:rsidP="000F455F">
      <w:p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6966A9" w:rsidRDefault="006966A9" w:rsidP="000F455F">
      <w:p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6966A9" w:rsidRDefault="006966A9" w:rsidP="000F455F">
      <w:p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6966A9" w:rsidRDefault="006966A9" w:rsidP="000F455F">
      <w:p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6966A9" w:rsidRDefault="006966A9" w:rsidP="000F455F">
      <w:p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6966A9" w:rsidRDefault="006966A9" w:rsidP="000F455F">
      <w:p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6966A9" w:rsidRDefault="006966A9" w:rsidP="000F455F">
      <w:p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6966A9" w:rsidRDefault="006966A9" w:rsidP="006966A9">
      <w:pPr>
        <w:pStyle w:val="a3"/>
        <w:rPr>
          <w:rFonts w:ascii="Palatino Linotype" w:hAnsi="Palatino Linotype"/>
          <w:b/>
          <w:sz w:val="24"/>
          <w:szCs w:val="24"/>
          <w:u w:val="single"/>
        </w:rPr>
      </w:pPr>
    </w:p>
    <w:p w:rsidR="006966A9" w:rsidRPr="006966A9" w:rsidRDefault="006966A9" w:rsidP="006966A9">
      <w:pPr>
        <w:pStyle w:val="a3"/>
        <w:rPr>
          <w:rFonts w:ascii="Palatino Linotype" w:hAnsi="Palatino Linotype"/>
          <w:b/>
          <w:sz w:val="24"/>
          <w:szCs w:val="24"/>
          <w:u w:val="single"/>
        </w:rPr>
      </w:pPr>
    </w:p>
    <w:p w:rsidR="00120405" w:rsidRDefault="00120405" w:rsidP="00120405">
      <w:pPr>
        <w:pStyle w:val="a3"/>
        <w:ind w:left="1069"/>
        <w:rPr>
          <w:rFonts w:ascii="Palatino Linotype" w:hAnsi="Palatino Linotype"/>
          <w:b/>
          <w:sz w:val="24"/>
          <w:szCs w:val="24"/>
          <w:u w:val="single"/>
          <w:lang w:val="en-US"/>
        </w:rPr>
      </w:pPr>
    </w:p>
    <w:p w:rsidR="00120405" w:rsidRDefault="00120405" w:rsidP="00120405">
      <w:pPr>
        <w:pStyle w:val="a3"/>
        <w:ind w:left="1069"/>
        <w:rPr>
          <w:rFonts w:ascii="Palatino Linotype" w:hAnsi="Palatino Linotype"/>
          <w:b/>
          <w:sz w:val="24"/>
          <w:szCs w:val="24"/>
          <w:u w:val="single"/>
          <w:lang w:val="en-US"/>
        </w:rPr>
      </w:pPr>
    </w:p>
    <w:p w:rsidR="006966A9" w:rsidRPr="00CA2871" w:rsidRDefault="006966A9" w:rsidP="006966A9">
      <w:pPr>
        <w:pStyle w:val="a3"/>
        <w:numPr>
          <w:ilvl w:val="0"/>
          <w:numId w:val="12"/>
        </w:num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CA2871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Η  ΣΥΜΜΑΧΙΑ ΤΗΣ ΔΗΛΟΥ- </w:t>
      </w:r>
    </w:p>
    <w:p w:rsidR="006966A9" w:rsidRDefault="006966A9" w:rsidP="006966A9">
      <w:pPr>
        <w:pStyle w:val="a3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4B6A05">
        <w:rPr>
          <w:rFonts w:ascii="Palatino Linotype" w:hAnsi="Palatino Linotype"/>
          <w:b/>
          <w:sz w:val="24"/>
          <w:szCs w:val="24"/>
          <w:u w:val="single"/>
        </w:rPr>
        <w:t>Η ΣΥΜΜΑΧΙΑ ΟΡΓΑΝΟ ΤΗΣ ΑΘΗΝΑΪΚΗΣ ΗΓΕΜΟΝΙΑΣ</w:t>
      </w:r>
    </w:p>
    <w:p w:rsidR="006966A9" w:rsidRPr="004B6A05" w:rsidRDefault="006966A9" w:rsidP="006966A9">
      <w:pPr>
        <w:pStyle w:val="a3"/>
        <w:rPr>
          <w:rFonts w:ascii="Palatino Linotype" w:hAnsi="Palatino Linotype"/>
          <w:b/>
          <w:sz w:val="24"/>
          <w:szCs w:val="24"/>
          <w:u w:val="single"/>
        </w:rPr>
      </w:pPr>
    </w:p>
    <w:p w:rsidR="006966A9" w:rsidRPr="00CA2871" w:rsidRDefault="006966A9" w:rsidP="006966A9">
      <w:pPr>
        <w:pStyle w:val="a3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CA2871">
        <w:rPr>
          <w:rFonts w:ascii="Palatino Linotype" w:hAnsi="Palatino Linotype"/>
          <w:b/>
          <w:sz w:val="24"/>
          <w:szCs w:val="24"/>
        </w:rPr>
        <w:t xml:space="preserve">Πότε ιδρύθηκε; </w:t>
      </w:r>
    </w:p>
    <w:p w:rsidR="006966A9" w:rsidRDefault="006966A9" w:rsidP="006966A9">
      <w:pPr>
        <w:pStyle w:val="a3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Το </w:t>
      </w:r>
      <w:r w:rsidRPr="004B6A05">
        <w:rPr>
          <w:rFonts w:ascii="Palatino Linotype" w:hAnsi="Palatino Linotype"/>
          <w:sz w:val="24"/>
          <w:szCs w:val="24"/>
        </w:rPr>
        <w:t xml:space="preserve">478 </w:t>
      </w:r>
      <w:proofErr w:type="spellStart"/>
      <w:r w:rsidRPr="004B6A05">
        <w:rPr>
          <w:rFonts w:ascii="Palatino Linotype" w:hAnsi="Palatino Linotype"/>
          <w:sz w:val="24"/>
          <w:szCs w:val="24"/>
        </w:rPr>
        <w:t>π.Χ.</w:t>
      </w:r>
      <w:proofErr w:type="spellEnd"/>
      <w:r w:rsidRPr="004B6A05">
        <w:rPr>
          <w:rFonts w:ascii="Palatino Linotype" w:hAnsi="Palatino Linotype"/>
          <w:sz w:val="24"/>
          <w:szCs w:val="24"/>
        </w:rPr>
        <w:t xml:space="preserve"> με έδρα τη </w:t>
      </w:r>
      <w:r>
        <w:rPr>
          <w:rFonts w:ascii="Palatino Linotype" w:hAnsi="Palatino Linotype"/>
          <w:sz w:val="24"/>
          <w:szCs w:val="24"/>
        </w:rPr>
        <w:t>……………………</w:t>
      </w:r>
    </w:p>
    <w:p w:rsidR="006966A9" w:rsidRPr="004B6A05" w:rsidRDefault="006966A9" w:rsidP="006966A9">
      <w:pPr>
        <w:pStyle w:val="a3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B6A05">
        <w:rPr>
          <w:rFonts w:ascii="Palatino Linotype" w:hAnsi="Palatino Linotype"/>
          <w:b/>
          <w:sz w:val="24"/>
          <w:szCs w:val="24"/>
        </w:rPr>
        <w:t xml:space="preserve">Από ποιους; </w:t>
      </w:r>
    </w:p>
    <w:p w:rsidR="006966A9" w:rsidRPr="004B6A05" w:rsidRDefault="006966A9" w:rsidP="006966A9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  <w:r w:rsidRPr="004B6A05">
        <w:rPr>
          <w:rFonts w:ascii="Palatino Linotype" w:hAnsi="Palatino Linotype"/>
          <w:sz w:val="24"/>
          <w:szCs w:val="24"/>
        </w:rPr>
        <w:t xml:space="preserve">- με πρωτοβουλία του </w:t>
      </w:r>
      <w:r>
        <w:rPr>
          <w:rFonts w:ascii="Palatino Linotype" w:hAnsi="Palatino Linotype"/>
          <w:sz w:val="24"/>
          <w:szCs w:val="24"/>
        </w:rPr>
        <w:t>……………………………..</w:t>
      </w:r>
    </w:p>
    <w:p w:rsidR="006966A9" w:rsidRPr="004B6A05" w:rsidRDefault="006966A9" w:rsidP="006966A9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  <w:r w:rsidRPr="004B6A05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……………………</w:t>
      </w:r>
      <w:r w:rsidRPr="004B6A05">
        <w:rPr>
          <w:rFonts w:ascii="Palatino Linotype" w:hAnsi="Palatino Linotype"/>
          <w:sz w:val="24"/>
          <w:szCs w:val="24"/>
        </w:rPr>
        <w:t xml:space="preserve">, νησιά του </w:t>
      </w:r>
      <w:r>
        <w:rPr>
          <w:rFonts w:ascii="Palatino Linotype" w:hAnsi="Palatino Linotype"/>
          <w:sz w:val="24"/>
          <w:szCs w:val="24"/>
        </w:rPr>
        <w:t>……………………….</w:t>
      </w:r>
      <w:r w:rsidRPr="004B6A05">
        <w:rPr>
          <w:rFonts w:ascii="Palatino Linotype" w:hAnsi="Palatino Linotype"/>
          <w:sz w:val="24"/>
          <w:szCs w:val="24"/>
        </w:rPr>
        <w:t xml:space="preserve"> και </w:t>
      </w:r>
      <w:r>
        <w:rPr>
          <w:rFonts w:ascii="Palatino Linotype" w:hAnsi="Palatino Linotype"/>
          <w:sz w:val="24"/>
          <w:szCs w:val="24"/>
        </w:rPr>
        <w:t>………………..</w:t>
      </w:r>
      <w:r w:rsidRPr="004B6A05">
        <w:rPr>
          <w:rFonts w:ascii="Palatino Linotype" w:hAnsi="Palatino Linotype"/>
          <w:sz w:val="24"/>
          <w:szCs w:val="24"/>
        </w:rPr>
        <w:t xml:space="preserve"> πόλεις.</w:t>
      </w:r>
    </w:p>
    <w:p w:rsidR="006966A9" w:rsidRPr="004B6A05" w:rsidRDefault="006966A9" w:rsidP="006966A9">
      <w:pPr>
        <w:pStyle w:val="a3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B6A05">
        <w:rPr>
          <w:rFonts w:ascii="Palatino Linotype" w:hAnsi="Palatino Linotype"/>
          <w:b/>
          <w:sz w:val="24"/>
          <w:szCs w:val="24"/>
        </w:rPr>
        <w:t xml:space="preserve">Γιατί ιδρύθηκε η συμμαχία; </w:t>
      </w:r>
    </w:p>
    <w:p w:rsidR="006966A9" w:rsidRPr="004B6A05" w:rsidRDefault="006966A9" w:rsidP="006966A9">
      <w:pPr>
        <w:pStyle w:val="a3"/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B6A05">
        <w:rPr>
          <w:rFonts w:ascii="Palatino Linotype" w:hAnsi="Palatino Linotype"/>
          <w:sz w:val="24"/>
          <w:szCs w:val="24"/>
        </w:rPr>
        <w:t xml:space="preserve">Για την </w:t>
      </w: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</w:t>
      </w:r>
      <w:r w:rsidRPr="004B6A05">
        <w:rPr>
          <w:rFonts w:ascii="Palatino Linotype" w:hAnsi="Palatino Linotype"/>
          <w:sz w:val="24"/>
          <w:szCs w:val="24"/>
        </w:rPr>
        <w:t>.</w:t>
      </w:r>
    </w:p>
    <w:p w:rsidR="006966A9" w:rsidRDefault="006966A9" w:rsidP="006966A9">
      <w:pPr>
        <w:pStyle w:val="a3"/>
        <w:numPr>
          <w:ilvl w:val="0"/>
          <w:numId w:val="8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B6A05">
        <w:rPr>
          <w:rFonts w:ascii="Palatino Linotype" w:hAnsi="Palatino Linotype"/>
          <w:sz w:val="24"/>
          <w:szCs w:val="24"/>
        </w:rPr>
        <w:t>Μελετήστε την πρώτη πηγή  της σελίδας 70 και απαντήστε στην ερώτηση: Κατά το Θουκυδίδη, ποιος ήταν ο σκοπός της Συμμαχίας;</w:t>
      </w:r>
    </w:p>
    <w:tbl>
      <w:tblPr>
        <w:tblStyle w:val="a4"/>
        <w:tblW w:w="0" w:type="auto"/>
        <w:tblLook w:val="04A0"/>
      </w:tblPr>
      <w:tblGrid>
        <w:gridCol w:w="8522"/>
      </w:tblGrid>
      <w:tr w:rsidR="00017251" w:rsidTr="00017251">
        <w:tc>
          <w:tcPr>
            <w:tcW w:w="8522" w:type="dxa"/>
          </w:tcPr>
          <w:p w:rsidR="00017251" w:rsidRDefault="00017251" w:rsidP="00017251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017251" w:rsidRDefault="00017251" w:rsidP="00017251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017251" w:rsidRDefault="00017251" w:rsidP="00017251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017251" w:rsidRDefault="00017251" w:rsidP="00017251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017251" w:rsidRDefault="00017251" w:rsidP="00017251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017251" w:rsidRDefault="00017251" w:rsidP="00017251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017251" w:rsidRDefault="00017251" w:rsidP="00017251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017251" w:rsidRDefault="00017251" w:rsidP="00017251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017251" w:rsidRDefault="00017251" w:rsidP="00017251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017251" w:rsidRPr="00017251" w:rsidRDefault="00017251" w:rsidP="00017251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6966A9" w:rsidRPr="004B6A05" w:rsidRDefault="006966A9" w:rsidP="006966A9">
      <w:pPr>
        <w:pStyle w:val="a3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B6A05">
        <w:rPr>
          <w:rFonts w:ascii="Palatino Linotype" w:hAnsi="Palatino Linotype"/>
          <w:b/>
          <w:sz w:val="24"/>
          <w:szCs w:val="24"/>
        </w:rPr>
        <w:t>Πώς ήταν οργανωμένη η συμμαχία;</w:t>
      </w:r>
    </w:p>
    <w:p w:rsidR="006966A9" w:rsidRPr="004B6A05" w:rsidRDefault="006966A9" w:rsidP="006966A9">
      <w:pPr>
        <w:pStyle w:val="a3"/>
        <w:numPr>
          <w:ilvl w:val="0"/>
          <w:numId w:val="9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B6A05">
        <w:rPr>
          <w:rFonts w:ascii="Palatino Linotype" w:hAnsi="Palatino Linotype"/>
          <w:sz w:val="24"/>
          <w:szCs w:val="24"/>
        </w:rPr>
        <w:t xml:space="preserve">Στο </w:t>
      </w:r>
      <w:r>
        <w:rPr>
          <w:rFonts w:ascii="Palatino Linotype" w:hAnsi="Palatino Linotype"/>
          <w:sz w:val="24"/>
          <w:szCs w:val="24"/>
        </w:rPr>
        <w:t>………………………………</w:t>
      </w:r>
      <w:r w:rsidRPr="004B6A05">
        <w:rPr>
          <w:rFonts w:ascii="Palatino Linotype" w:hAnsi="Palatino Linotype"/>
          <w:sz w:val="24"/>
          <w:szCs w:val="24"/>
        </w:rPr>
        <w:t xml:space="preserve"> κάθε πόλη συμμετείχε με μια ψήφο</w:t>
      </w:r>
    </w:p>
    <w:p w:rsidR="006966A9" w:rsidRPr="004B6A05" w:rsidRDefault="006966A9" w:rsidP="006966A9">
      <w:pPr>
        <w:pStyle w:val="a3"/>
        <w:numPr>
          <w:ilvl w:val="0"/>
          <w:numId w:val="9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B6A05">
        <w:rPr>
          <w:rFonts w:ascii="Palatino Linotype" w:hAnsi="Palatino Linotype"/>
          <w:sz w:val="24"/>
          <w:szCs w:val="24"/>
        </w:rPr>
        <w:t xml:space="preserve">Κάθε πόλη έπρεπε να συνεισφέρει με </w:t>
      </w:r>
      <w:r>
        <w:rPr>
          <w:rFonts w:ascii="Palatino Linotype" w:hAnsi="Palatino Linotype"/>
          <w:sz w:val="24"/>
          <w:szCs w:val="24"/>
        </w:rPr>
        <w:t>………….</w:t>
      </w:r>
      <w:r w:rsidRPr="004B6A05">
        <w:rPr>
          <w:rFonts w:ascii="Palatino Linotype" w:hAnsi="Palatino Linotype"/>
          <w:sz w:val="24"/>
          <w:szCs w:val="24"/>
        </w:rPr>
        <w:t xml:space="preserve"> και </w:t>
      </w:r>
      <w:r>
        <w:rPr>
          <w:rFonts w:ascii="Palatino Linotype" w:hAnsi="Palatino Linotype"/>
          <w:sz w:val="24"/>
          <w:szCs w:val="24"/>
        </w:rPr>
        <w:t>……………</w:t>
      </w:r>
      <w:r w:rsidRPr="004B6A05">
        <w:rPr>
          <w:rFonts w:ascii="Palatino Linotype" w:hAnsi="Palatino Linotype"/>
          <w:sz w:val="24"/>
          <w:szCs w:val="24"/>
        </w:rPr>
        <w:t xml:space="preserve">  ή </w:t>
      </w:r>
      <w:r>
        <w:rPr>
          <w:rFonts w:ascii="Palatino Linotype" w:hAnsi="Palatino Linotype"/>
          <w:sz w:val="24"/>
          <w:szCs w:val="24"/>
        </w:rPr>
        <w:t>………………</w:t>
      </w:r>
    </w:p>
    <w:p w:rsidR="006966A9" w:rsidRPr="004B6A05" w:rsidRDefault="006966A9" w:rsidP="006966A9">
      <w:pPr>
        <w:pStyle w:val="a3"/>
        <w:numPr>
          <w:ilvl w:val="0"/>
          <w:numId w:val="9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B6A05">
        <w:rPr>
          <w:rFonts w:ascii="Palatino Linotype" w:hAnsi="Palatino Linotype"/>
          <w:sz w:val="24"/>
          <w:szCs w:val="24"/>
        </w:rPr>
        <w:lastRenderedPageBreak/>
        <w:t xml:space="preserve">Οι </w:t>
      </w:r>
      <w:proofErr w:type="spellStart"/>
      <w:r w:rsidRPr="004B6A05">
        <w:rPr>
          <w:rFonts w:ascii="Palatino Linotype" w:hAnsi="Palatino Linotype"/>
          <w:sz w:val="24"/>
          <w:szCs w:val="24"/>
        </w:rPr>
        <w:t>Ελληνοταμίαι</w:t>
      </w:r>
      <w:proofErr w:type="spellEnd"/>
      <w:r w:rsidRPr="004B6A05">
        <w:rPr>
          <w:rFonts w:ascii="Palatino Linotype" w:hAnsi="Palatino Linotype"/>
          <w:sz w:val="24"/>
          <w:szCs w:val="24"/>
        </w:rPr>
        <w:t xml:space="preserve"> διαχειρίζονταν τα χρήματα του ταμείου που στεγαζόταν στη Δήλο</w:t>
      </w:r>
    </w:p>
    <w:p w:rsidR="006966A9" w:rsidRDefault="006966A9" w:rsidP="006966A9">
      <w:pPr>
        <w:pStyle w:val="a3"/>
        <w:numPr>
          <w:ilvl w:val="0"/>
          <w:numId w:val="9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B6A05">
        <w:rPr>
          <w:rFonts w:ascii="Palatino Linotype" w:hAnsi="Palatino Linotype"/>
          <w:sz w:val="24"/>
          <w:szCs w:val="24"/>
        </w:rPr>
        <w:t xml:space="preserve">Αναγνωριζόταν η ηγεμονία των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Pr="004B6A05">
        <w:rPr>
          <w:rFonts w:ascii="Palatino Linotype" w:hAnsi="Palatino Linotype"/>
          <w:sz w:val="24"/>
          <w:szCs w:val="24"/>
        </w:rPr>
        <w:t xml:space="preserve"> , αλλά και η </w:t>
      </w:r>
      <w:r>
        <w:rPr>
          <w:rFonts w:ascii="Palatino Linotype" w:hAnsi="Palatino Linotype"/>
          <w:sz w:val="24"/>
          <w:szCs w:val="24"/>
        </w:rPr>
        <w:t>………………………………</w:t>
      </w:r>
      <w:r w:rsidRPr="004B6A05">
        <w:rPr>
          <w:rFonts w:ascii="Palatino Linotype" w:hAnsi="Palatino Linotype"/>
          <w:sz w:val="24"/>
          <w:szCs w:val="24"/>
        </w:rPr>
        <w:t xml:space="preserve"> των άλλων πόλεων.</w:t>
      </w:r>
    </w:p>
    <w:p w:rsidR="006966A9" w:rsidRPr="004B6A05" w:rsidRDefault="006966A9" w:rsidP="006966A9">
      <w:pPr>
        <w:pStyle w:val="a3"/>
        <w:spacing w:line="360" w:lineRule="auto"/>
        <w:ind w:left="1800"/>
        <w:jc w:val="both"/>
        <w:rPr>
          <w:rFonts w:ascii="Palatino Linotype" w:hAnsi="Palatino Linotype"/>
          <w:sz w:val="24"/>
          <w:szCs w:val="24"/>
        </w:rPr>
      </w:pPr>
    </w:p>
    <w:p w:rsidR="006966A9" w:rsidRPr="004B6A05" w:rsidRDefault="006966A9" w:rsidP="006966A9">
      <w:pPr>
        <w:pStyle w:val="a3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B6A05">
        <w:rPr>
          <w:rFonts w:ascii="Palatino Linotype" w:hAnsi="Palatino Linotype"/>
          <w:b/>
          <w:sz w:val="24"/>
          <w:szCs w:val="24"/>
        </w:rPr>
        <w:t xml:space="preserve">Υπό την ηγεσία του Κίμωνα </w:t>
      </w:r>
    </w:p>
    <w:p w:rsidR="006966A9" w:rsidRPr="004B6A05" w:rsidRDefault="006966A9" w:rsidP="006966A9">
      <w:pPr>
        <w:pStyle w:val="a3"/>
        <w:numPr>
          <w:ilvl w:val="0"/>
          <w:numId w:val="9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 συμμαχία </w:t>
      </w:r>
      <w:r w:rsidRPr="004B6A05">
        <w:rPr>
          <w:rFonts w:ascii="Palatino Linotype" w:hAnsi="Palatino Linotype"/>
          <w:sz w:val="24"/>
          <w:szCs w:val="24"/>
        </w:rPr>
        <w:t>κυριαρχεί στο Αιγαίο</w:t>
      </w:r>
    </w:p>
    <w:p w:rsidR="006966A9" w:rsidRPr="004B6A05" w:rsidRDefault="006966A9" w:rsidP="006966A9">
      <w:pPr>
        <w:pStyle w:val="a3"/>
        <w:numPr>
          <w:ilvl w:val="0"/>
          <w:numId w:val="9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B6A05">
        <w:rPr>
          <w:rFonts w:ascii="Palatino Linotype" w:hAnsi="Palatino Linotype"/>
          <w:b/>
          <w:sz w:val="24"/>
          <w:szCs w:val="24"/>
          <w:u w:val="single"/>
        </w:rPr>
        <w:t>Αλλά</w:t>
      </w:r>
      <w:r w:rsidRPr="004B6A05">
        <w:rPr>
          <w:rFonts w:ascii="Palatino Linotype" w:hAnsi="Palatino Linotype"/>
          <w:b/>
          <w:sz w:val="24"/>
          <w:szCs w:val="24"/>
        </w:rPr>
        <w:t xml:space="preserve"> εκδηλώνονται αντιδράσεις από πολλές πόλεις της συμμαχίας λόγω της αλαζονικής συμπεριφοράς των Αθηναίων.</w:t>
      </w:r>
    </w:p>
    <w:p w:rsidR="006966A9" w:rsidRPr="004B6A05" w:rsidRDefault="006966A9" w:rsidP="006966A9">
      <w:pPr>
        <w:pStyle w:val="a3"/>
        <w:spacing w:line="360" w:lineRule="auto"/>
        <w:ind w:left="1800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6966A9" w:rsidRPr="006966A9" w:rsidRDefault="006966A9" w:rsidP="006966A9">
      <w:pPr>
        <w:pStyle w:val="a3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B6A05">
        <w:rPr>
          <w:rFonts w:ascii="Palatino Linotype" w:hAnsi="Palatino Linotype"/>
          <w:b/>
          <w:sz w:val="24"/>
          <w:szCs w:val="24"/>
        </w:rPr>
        <w:t>Η συμμαχία μετατρέπεται σε</w:t>
      </w:r>
      <w:r>
        <w:rPr>
          <w:rFonts w:ascii="Palatino Linotype" w:hAnsi="Palatino Linotype"/>
          <w:b/>
          <w:sz w:val="24"/>
          <w:szCs w:val="24"/>
        </w:rPr>
        <w:t xml:space="preserve"> ………………………………………….</w:t>
      </w:r>
    </w:p>
    <w:p w:rsidR="006966A9" w:rsidRPr="004B6A05" w:rsidRDefault="006966A9" w:rsidP="006966A9">
      <w:pPr>
        <w:pStyle w:val="a3"/>
        <w:numPr>
          <w:ilvl w:val="0"/>
          <w:numId w:val="9"/>
        </w:num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Το 454 </w:t>
      </w:r>
      <w:proofErr w:type="spellStart"/>
      <w:r>
        <w:rPr>
          <w:rFonts w:ascii="Palatino Linotype" w:hAnsi="Palatino Linotype"/>
          <w:sz w:val="24"/>
          <w:szCs w:val="24"/>
        </w:rPr>
        <w:t>π.Χ.</w:t>
      </w:r>
      <w:proofErr w:type="spellEnd"/>
      <w:r>
        <w:rPr>
          <w:rFonts w:ascii="Palatino Linotype" w:hAnsi="Palatino Linotype"/>
          <w:sz w:val="24"/>
          <w:szCs w:val="24"/>
        </w:rPr>
        <w:t xml:space="preserve"> ο ………………… μεταφέρει τ</w:t>
      </w:r>
      <w:r w:rsidRPr="004B6A05">
        <w:rPr>
          <w:rFonts w:ascii="Palatino Linotype" w:hAnsi="Palatino Linotype"/>
          <w:sz w:val="24"/>
          <w:szCs w:val="24"/>
        </w:rPr>
        <w:t xml:space="preserve">ο ταμείο στην </w:t>
      </w:r>
      <w:r>
        <w:rPr>
          <w:rFonts w:ascii="Palatino Linotype" w:hAnsi="Palatino Linotype"/>
          <w:sz w:val="24"/>
          <w:szCs w:val="24"/>
        </w:rPr>
        <w:t>……………….</w:t>
      </w:r>
      <w:r w:rsidRPr="004B6A05">
        <w:rPr>
          <w:rFonts w:ascii="Palatino Linotype" w:hAnsi="Palatino Linotype"/>
          <w:sz w:val="24"/>
          <w:szCs w:val="24"/>
        </w:rPr>
        <w:t>.</w:t>
      </w:r>
    </w:p>
    <w:p w:rsidR="006966A9" w:rsidRPr="004B6A05" w:rsidRDefault="006966A9" w:rsidP="006966A9">
      <w:pPr>
        <w:pStyle w:val="a3"/>
        <w:numPr>
          <w:ilvl w:val="0"/>
          <w:numId w:val="9"/>
        </w:num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………………………………</w:t>
      </w:r>
      <w:r w:rsidRPr="004B6A05">
        <w:rPr>
          <w:rFonts w:ascii="Palatino Linotype" w:hAnsi="Palatino Linotype"/>
          <w:sz w:val="24"/>
          <w:szCs w:val="24"/>
        </w:rPr>
        <w:t xml:space="preserve"> το συνέδριο.</w:t>
      </w:r>
    </w:p>
    <w:p w:rsidR="006966A9" w:rsidRPr="004B6A05" w:rsidRDefault="006966A9" w:rsidP="006966A9">
      <w:pPr>
        <w:pStyle w:val="a3"/>
        <w:numPr>
          <w:ilvl w:val="0"/>
          <w:numId w:val="9"/>
        </w:num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 w:rsidRPr="004B6A05">
        <w:rPr>
          <w:rFonts w:ascii="Palatino Linotype" w:hAnsi="Palatino Linotype"/>
          <w:sz w:val="24"/>
          <w:szCs w:val="24"/>
        </w:rPr>
        <w:t>Η Αθήνα παίρνει όλες τις αποφάσεις.</w:t>
      </w:r>
    </w:p>
    <w:p w:rsidR="006966A9" w:rsidRPr="004B6A05" w:rsidRDefault="006966A9" w:rsidP="006966A9">
      <w:pPr>
        <w:pStyle w:val="a3"/>
        <w:numPr>
          <w:ilvl w:val="0"/>
          <w:numId w:val="9"/>
        </w:num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 w:rsidRPr="004B6A05">
        <w:rPr>
          <w:rFonts w:ascii="Palatino Linotype" w:hAnsi="Palatino Linotype"/>
          <w:sz w:val="24"/>
          <w:szCs w:val="24"/>
        </w:rPr>
        <w:t xml:space="preserve">Ο </w:t>
      </w:r>
      <w:r>
        <w:rPr>
          <w:rFonts w:ascii="Palatino Linotype" w:hAnsi="Palatino Linotype"/>
          <w:sz w:val="24"/>
          <w:szCs w:val="24"/>
        </w:rPr>
        <w:t>……………..</w:t>
      </w:r>
      <w:r w:rsidRPr="004B6A05">
        <w:rPr>
          <w:rFonts w:ascii="Palatino Linotype" w:hAnsi="Palatino Linotype"/>
          <w:sz w:val="24"/>
          <w:szCs w:val="24"/>
        </w:rPr>
        <w:t xml:space="preserve"> ορίζεται από την Αθηναϊκ</w:t>
      </w:r>
      <w:r>
        <w:rPr>
          <w:rFonts w:ascii="Palatino Linotype" w:hAnsi="Palatino Linotype"/>
          <w:sz w:val="24"/>
          <w:szCs w:val="24"/>
        </w:rPr>
        <w:t>ή</w:t>
      </w:r>
      <w:r w:rsidRPr="004B6A05">
        <w:rPr>
          <w:rFonts w:ascii="Palatino Linotype" w:hAnsi="Palatino Linotype"/>
          <w:sz w:val="24"/>
          <w:szCs w:val="24"/>
        </w:rPr>
        <w:t xml:space="preserve"> Εκκλησία του Δήμου</w:t>
      </w:r>
      <w:r>
        <w:rPr>
          <w:rFonts w:ascii="Palatino Linotype" w:hAnsi="Palatino Linotype"/>
          <w:sz w:val="24"/>
          <w:szCs w:val="24"/>
        </w:rPr>
        <w:t>.</w:t>
      </w:r>
    </w:p>
    <w:p w:rsidR="006966A9" w:rsidRPr="004B6A05" w:rsidRDefault="006966A9" w:rsidP="006966A9">
      <w:pPr>
        <w:pStyle w:val="a3"/>
        <w:numPr>
          <w:ilvl w:val="0"/>
          <w:numId w:val="9"/>
        </w:num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 w:rsidRPr="004B6A05">
        <w:rPr>
          <w:rFonts w:ascii="Palatino Linotype" w:hAnsi="Palatino Linotype"/>
          <w:sz w:val="24"/>
          <w:szCs w:val="24"/>
        </w:rPr>
        <w:t xml:space="preserve">Η Ειρήνη του Καλλία (449 </w:t>
      </w:r>
      <w:proofErr w:type="spellStart"/>
      <w:r w:rsidRPr="004B6A05">
        <w:rPr>
          <w:rFonts w:ascii="Palatino Linotype" w:hAnsi="Palatino Linotype"/>
          <w:sz w:val="24"/>
          <w:szCs w:val="24"/>
        </w:rPr>
        <w:t>π.Χ.</w:t>
      </w:r>
      <w:proofErr w:type="spellEnd"/>
      <w:r w:rsidRPr="004B6A05">
        <w:rPr>
          <w:rFonts w:ascii="Palatino Linotype" w:hAnsi="Palatino Linotype"/>
          <w:sz w:val="24"/>
          <w:szCs w:val="24"/>
        </w:rPr>
        <w:t xml:space="preserve">) τερματίζει τους </w:t>
      </w:r>
      <w:proofErr w:type="spellStart"/>
      <w:r w:rsidRPr="004B6A05">
        <w:rPr>
          <w:rFonts w:ascii="Palatino Linotype" w:hAnsi="Palatino Linotype"/>
          <w:sz w:val="24"/>
          <w:szCs w:val="24"/>
        </w:rPr>
        <w:t>ελληνοπερσικούς</w:t>
      </w:r>
      <w:proofErr w:type="spellEnd"/>
      <w:r w:rsidRPr="004B6A05">
        <w:rPr>
          <w:rFonts w:ascii="Palatino Linotype" w:hAnsi="Palatino Linotype"/>
          <w:sz w:val="24"/>
          <w:szCs w:val="24"/>
        </w:rPr>
        <w:t xml:space="preserve"> πολέμους.</w:t>
      </w:r>
    </w:p>
    <w:p w:rsidR="006966A9" w:rsidRDefault="006966A9" w:rsidP="006966A9">
      <w:pPr>
        <w:pStyle w:val="a3"/>
        <w:spacing w:line="360" w:lineRule="auto"/>
        <w:ind w:left="180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ό</w:t>
      </w:r>
      <w:r w:rsidRPr="004B6A05">
        <w:rPr>
          <w:rFonts w:ascii="Palatino Linotype" w:hAnsi="Palatino Linotype"/>
          <w:b/>
          <w:sz w:val="24"/>
          <w:szCs w:val="24"/>
        </w:rPr>
        <w:t>μως</w:t>
      </w:r>
      <w:r w:rsidRPr="004B6A05">
        <w:rPr>
          <w:rFonts w:ascii="Palatino Linotype" w:hAnsi="Palatino Linotype"/>
          <w:sz w:val="24"/>
          <w:szCs w:val="24"/>
        </w:rPr>
        <w:t xml:space="preserve"> </w:t>
      </w:r>
    </w:p>
    <w:p w:rsidR="006966A9" w:rsidRDefault="006966A9" w:rsidP="006966A9">
      <w:pPr>
        <w:pStyle w:val="a3"/>
        <w:spacing w:line="360" w:lineRule="auto"/>
        <w:ind w:left="1800"/>
        <w:jc w:val="both"/>
        <w:rPr>
          <w:rFonts w:ascii="Palatino Linotype" w:hAnsi="Palatino Linotype"/>
          <w:sz w:val="24"/>
          <w:szCs w:val="24"/>
        </w:rPr>
      </w:pPr>
      <w:r w:rsidRPr="004B6A05">
        <w:rPr>
          <w:rFonts w:ascii="Palatino Linotype" w:hAnsi="Palatino Linotype"/>
          <w:sz w:val="24"/>
          <w:szCs w:val="24"/>
        </w:rPr>
        <w:t xml:space="preserve">η Συμμαχία της Δήλου διατηρείται </w:t>
      </w:r>
      <w:r>
        <w:rPr>
          <w:rFonts w:ascii="Palatino Linotype" w:hAnsi="Palatino Linotype"/>
          <w:sz w:val="24"/>
          <w:szCs w:val="24"/>
        </w:rPr>
        <w:t>………………………………...........................</w:t>
      </w:r>
    </w:p>
    <w:p w:rsidR="006966A9" w:rsidRDefault="006966A9" w:rsidP="006966A9">
      <w:pPr>
        <w:pStyle w:val="a3"/>
        <w:spacing w:line="360" w:lineRule="auto"/>
        <w:ind w:left="1800"/>
        <w:jc w:val="both"/>
        <w:rPr>
          <w:rFonts w:ascii="Palatino Linotype" w:hAnsi="Palatino Linotype"/>
          <w:sz w:val="24"/>
          <w:szCs w:val="24"/>
        </w:rPr>
      </w:pPr>
    </w:p>
    <w:p w:rsidR="006966A9" w:rsidRPr="004B6A05" w:rsidRDefault="006966A9" w:rsidP="006966A9">
      <w:pPr>
        <w:pStyle w:val="a3"/>
        <w:spacing w:line="360" w:lineRule="auto"/>
        <w:ind w:left="1800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6966A9" w:rsidRPr="004B6A05" w:rsidRDefault="006966A9" w:rsidP="006966A9">
      <w:pPr>
        <w:pStyle w:val="a3"/>
        <w:numPr>
          <w:ilvl w:val="0"/>
          <w:numId w:val="10"/>
        </w:num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 w:rsidRPr="00CA2871">
        <w:rPr>
          <w:rFonts w:ascii="Palatino Linotype" w:hAnsi="Palatino Linotype"/>
          <w:b/>
          <w:sz w:val="24"/>
          <w:szCs w:val="24"/>
        </w:rPr>
        <w:t>Μηδισμός</w:t>
      </w:r>
      <w:r w:rsidRPr="00CA2871">
        <w:rPr>
          <w:rFonts w:ascii="Palatino Linotype" w:hAnsi="Palatino Linotype"/>
          <w:sz w:val="24"/>
          <w:szCs w:val="24"/>
        </w:rPr>
        <w:t>:</w:t>
      </w:r>
      <w:r w:rsidRPr="004B6A05">
        <w:rPr>
          <w:rFonts w:ascii="Palatino Linotype" w:hAnsi="Palatino Linotype"/>
          <w:sz w:val="24"/>
          <w:szCs w:val="24"/>
        </w:rPr>
        <w:t xml:space="preserve"> Με τη λέξη αυτή οι αρχαίοι εννοούσαν τη συνεργασία κάποιων Ελλήνων με τους Πέρσες κατά τη διάρκεια των περσικών πολέμων. </w:t>
      </w:r>
    </w:p>
    <w:p w:rsidR="006966A9" w:rsidRDefault="006966A9" w:rsidP="000F455F">
      <w:p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6966A9" w:rsidRPr="006966A9" w:rsidRDefault="006966A9" w:rsidP="006966A9">
      <w:pPr>
        <w:pStyle w:val="a3"/>
        <w:numPr>
          <w:ilvl w:val="0"/>
          <w:numId w:val="12"/>
        </w:num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6966A9">
        <w:rPr>
          <w:rFonts w:ascii="Palatino Linotype" w:hAnsi="Palatino Linotype"/>
          <w:b/>
          <w:sz w:val="24"/>
          <w:szCs w:val="24"/>
          <w:u w:val="single"/>
        </w:rPr>
        <w:lastRenderedPageBreak/>
        <w:t>ΤΟ ΔΗΜΟΚΡΑΤΙΚΟ ΠΟΛΙΤΕΥΜΑ ΣΤΑΘΕΡΟΠΟΙΕΙΤΑΙ- Ο ΠΕΡΙΚΛΗΣ ΚΑΙ ΤΟ ΔΗΜΟΚΡΑΤΙΚΟ ΠΟΛΙΤΕΥΜΑ</w:t>
      </w:r>
    </w:p>
    <w:p w:rsidR="006966A9" w:rsidRPr="00A06F9F" w:rsidRDefault="006966A9" w:rsidP="006966A9">
      <w:pPr>
        <w:spacing w:before="120" w:after="120"/>
        <w:rPr>
          <w:rFonts w:ascii="Palatino Linotype" w:hAnsi="Palatino Linotype"/>
          <w:b/>
          <w:sz w:val="24"/>
          <w:szCs w:val="24"/>
          <w:u w:val="single"/>
        </w:rPr>
      </w:pPr>
    </w:p>
    <w:p w:rsidR="006966A9" w:rsidRPr="00A06F9F" w:rsidRDefault="006966A9" w:rsidP="006966A9">
      <w:pPr>
        <w:spacing w:before="120" w:after="120"/>
        <w:rPr>
          <w:rFonts w:ascii="Palatino Linotype" w:hAnsi="Palatino Linotype"/>
          <w:b/>
          <w:sz w:val="24"/>
          <w:szCs w:val="24"/>
          <w:u w:val="single"/>
        </w:rPr>
      </w:pPr>
      <w:r w:rsidRPr="00A06F9F">
        <w:rPr>
          <w:rFonts w:ascii="Palatino Linotype" w:hAnsi="Palatino Linotype"/>
          <w:b/>
          <w:sz w:val="24"/>
          <w:szCs w:val="24"/>
          <w:u w:val="single"/>
        </w:rPr>
        <w:t>Το Δημοκρατικό πολίτευμα σταθεροποιείται.</w:t>
      </w:r>
    </w:p>
    <w:p w:rsidR="006966A9" w:rsidRPr="00A06F9F" w:rsidRDefault="006966A9" w:rsidP="009B49D9">
      <w:pPr>
        <w:numPr>
          <w:ilvl w:val="0"/>
          <w:numId w:val="15"/>
        </w:num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Μετά τις μεταρρυθμίσεις του </w:t>
      </w:r>
      <w:r>
        <w:rPr>
          <w:rFonts w:ascii="Palatino Linotype" w:hAnsi="Palatino Linotype"/>
          <w:sz w:val="24"/>
          <w:szCs w:val="24"/>
        </w:rPr>
        <w:t>………………………..</w:t>
      </w:r>
      <w:r w:rsidRPr="00A06F9F">
        <w:rPr>
          <w:rFonts w:ascii="Palatino Linotype" w:hAnsi="Palatino Linotype"/>
          <w:sz w:val="24"/>
          <w:szCs w:val="24"/>
        </w:rPr>
        <w:t xml:space="preserve"> καθιερώνεται το δημοκρατικό πολίτευμα στην Αθήνα. </w:t>
      </w:r>
    </w:p>
    <w:p w:rsidR="006966A9" w:rsidRPr="00A06F9F" w:rsidRDefault="006966A9" w:rsidP="009B49D9">
      <w:pPr>
        <w:numPr>
          <w:ilvl w:val="0"/>
          <w:numId w:val="15"/>
        </w:num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>Μετά τη λήξη των Περσικών πολέμων κυριαρχούν στην πολιτική ζωή της Αθήνας δύο παρατάξεις:</w:t>
      </w:r>
    </w:p>
    <w:p w:rsidR="006966A9" w:rsidRPr="00A06F9F" w:rsidRDefault="006966A9" w:rsidP="009B49D9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                      το αριστοκρατικό κόμμα  με αρχηγό τον </w:t>
      </w:r>
      <w:r>
        <w:rPr>
          <w:rFonts w:ascii="Palatino Linotype" w:hAnsi="Palatino Linotype"/>
          <w:sz w:val="24"/>
          <w:szCs w:val="24"/>
        </w:rPr>
        <w:t>…………………….</w:t>
      </w:r>
    </w:p>
    <w:p w:rsidR="006966A9" w:rsidRPr="00A06F9F" w:rsidRDefault="006966A9" w:rsidP="009B49D9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                και</w:t>
      </w:r>
    </w:p>
    <w:p w:rsidR="007A79BF" w:rsidRDefault="006966A9" w:rsidP="009B49D9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                      το δημοκρατικό κόμμα με αρχηγό τον Εφιάλτη και τον </w:t>
      </w:r>
      <w:r w:rsidR="007A79BF">
        <w:rPr>
          <w:rFonts w:ascii="Palatino Linotype" w:hAnsi="Palatino Linotype"/>
          <w:sz w:val="24"/>
          <w:szCs w:val="24"/>
        </w:rPr>
        <w:t xml:space="preserve"> </w:t>
      </w:r>
    </w:p>
    <w:p w:rsidR="006966A9" w:rsidRPr="00A06F9F" w:rsidRDefault="007A79BF" w:rsidP="009B49D9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</w:t>
      </w:r>
      <w:r w:rsidR="006966A9">
        <w:rPr>
          <w:rFonts w:ascii="Palatino Linotype" w:hAnsi="Palatino Linotype"/>
          <w:sz w:val="24"/>
          <w:szCs w:val="24"/>
        </w:rPr>
        <w:t>……………………..</w:t>
      </w:r>
      <w:r w:rsidR="006966A9" w:rsidRPr="00A06F9F">
        <w:rPr>
          <w:rFonts w:ascii="Palatino Linotype" w:hAnsi="Palatino Linotype"/>
          <w:sz w:val="24"/>
          <w:szCs w:val="24"/>
        </w:rPr>
        <w:t>.</w:t>
      </w:r>
    </w:p>
    <w:p w:rsidR="006966A9" w:rsidRPr="00A06F9F" w:rsidRDefault="006966A9" w:rsidP="009B49D9">
      <w:pPr>
        <w:numPr>
          <w:ilvl w:val="0"/>
          <w:numId w:val="16"/>
        </w:num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Τα ισχυρά πρόσωπα </w:t>
      </w:r>
      <w:r w:rsidR="002A051C">
        <w:rPr>
          <w:rFonts w:ascii="Palatino Linotype" w:hAnsi="Palatino Linotype"/>
          <w:sz w:val="24"/>
          <w:szCs w:val="24"/>
        </w:rPr>
        <w:t>υποτάσσονται</w:t>
      </w:r>
      <w:r w:rsidRPr="00A06F9F">
        <w:rPr>
          <w:rFonts w:ascii="Palatino Linotype" w:hAnsi="Palatino Linotype"/>
          <w:sz w:val="24"/>
          <w:szCs w:val="24"/>
        </w:rPr>
        <w:t xml:space="preserve"> στις θελήσεις του </w:t>
      </w:r>
      <w:r w:rsidR="002A051C">
        <w:rPr>
          <w:rFonts w:ascii="Palatino Linotype" w:hAnsi="Palatino Linotype"/>
          <w:sz w:val="24"/>
          <w:szCs w:val="24"/>
        </w:rPr>
        <w:t xml:space="preserve"> συνόλου</w:t>
      </w:r>
      <w:r w:rsidRPr="00A06F9F">
        <w:rPr>
          <w:rFonts w:ascii="Palatino Linotype" w:hAnsi="Palatino Linotype"/>
          <w:sz w:val="24"/>
          <w:szCs w:val="24"/>
        </w:rPr>
        <w:t>:</w:t>
      </w:r>
    </w:p>
    <w:p w:rsidR="006966A9" w:rsidRPr="00A06F9F" w:rsidRDefault="006966A9" w:rsidP="009B49D9">
      <w:pPr>
        <w:numPr>
          <w:ilvl w:val="0"/>
          <w:numId w:val="17"/>
        </w:num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Ο Μιλτιάδης </w:t>
      </w:r>
      <w:r w:rsidRPr="00A06F9F">
        <w:rPr>
          <w:rFonts w:ascii="Palatino Linotype" w:hAnsi="Palatino Linotype"/>
          <w:sz w:val="24"/>
          <w:szCs w:val="24"/>
        </w:rPr>
        <w:sym w:font="Wingdings" w:char="F0E0"/>
      </w:r>
      <w:r w:rsidRPr="00A06F9F">
        <w:rPr>
          <w:rFonts w:ascii="Palatino Linotype" w:hAnsi="Palatino Linotype"/>
          <w:sz w:val="24"/>
          <w:szCs w:val="24"/>
        </w:rPr>
        <w:t xml:space="preserve"> πεθαίνει στη φυλακή</w:t>
      </w:r>
    </w:p>
    <w:p w:rsidR="006966A9" w:rsidRPr="00A06F9F" w:rsidRDefault="006966A9" w:rsidP="009B49D9">
      <w:pPr>
        <w:numPr>
          <w:ilvl w:val="0"/>
          <w:numId w:val="17"/>
        </w:num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Ο Θεμιστοκλής </w:t>
      </w:r>
      <w:r w:rsidRPr="00A06F9F">
        <w:rPr>
          <w:rFonts w:ascii="Palatino Linotype" w:hAnsi="Palatino Linotype"/>
          <w:sz w:val="24"/>
          <w:szCs w:val="24"/>
        </w:rPr>
        <w:sym w:font="Wingdings" w:char="F0E0"/>
      </w:r>
      <w:r w:rsidRPr="00A06F9F">
        <w:rPr>
          <w:rFonts w:ascii="Palatino Linotype" w:hAnsi="Palatino Linotype"/>
          <w:sz w:val="24"/>
          <w:szCs w:val="24"/>
        </w:rPr>
        <w:t xml:space="preserve"> πεθαίνει στην εξορία</w:t>
      </w:r>
    </w:p>
    <w:p w:rsidR="006966A9" w:rsidRPr="00A06F9F" w:rsidRDefault="006966A9" w:rsidP="009B49D9">
      <w:pPr>
        <w:numPr>
          <w:ilvl w:val="0"/>
          <w:numId w:val="17"/>
        </w:num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Ο Κίμων </w:t>
      </w:r>
      <w:r w:rsidRPr="00A06F9F">
        <w:rPr>
          <w:rFonts w:ascii="Palatino Linotype" w:hAnsi="Palatino Linotype"/>
          <w:sz w:val="24"/>
          <w:szCs w:val="24"/>
        </w:rPr>
        <w:sym w:font="Wingdings" w:char="F0E0"/>
      </w:r>
      <w:r w:rsidRPr="00A06F9F">
        <w:rPr>
          <w:rFonts w:ascii="Palatino Linotype" w:hAnsi="Palatino Linotype"/>
          <w:sz w:val="24"/>
          <w:szCs w:val="24"/>
        </w:rPr>
        <w:t xml:space="preserve">  δέχεται τον εξοστρακισμό του</w:t>
      </w:r>
    </w:p>
    <w:p w:rsidR="006966A9" w:rsidRPr="00A06F9F" w:rsidRDefault="006966A9" w:rsidP="009B49D9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                                           πεθαίνει σε μάχη εναντίον των Περσών</w:t>
      </w:r>
    </w:p>
    <w:p w:rsidR="006966A9" w:rsidRPr="00A06F9F" w:rsidRDefault="006966A9" w:rsidP="009B49D9">
      <w:pPr>
        <w:numPr>
          <w:ilvl w:val="0"/>
          <w:numId w:val="17"/>
        </w:num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ο Περικλής  παρόλο που συγκέντρωσε πολλές εξουσίες </w:t>
      </w:r>
      <w:r w:rsidRPr="00A06F9F">
        <w:rPr>
          <w:rFonts w:ascii="Palatino Linotype" w:hAnsi="Palatino Linotype"/>
          <w:sz w:val="24"/>
          <w:szCs w:val="24"/>
        </w:rPr>
        <w:sym w:font="Wingdings" w:char="F0E0"/>
      </w:r>
      <w:r w:rsidRPr="00A06F9F">
        <w:rPr>
          <w:rFonts w:ascii="Palatino Linotype" w:hAnsi="Palatino Linotype"/>
          <w:sz w:val="24"/>
          <w:szCs w:val="24"/>
        </w:rPr>
        <w:t xml:space="preserve"> ποτέ δεν ξέφυγε από τη δημοκρατική νομιμότητα</w:t>
      </w:r>
    </w:p>
    <w:p w:rsidR="006966A9" w:rsidRPr="00A06F9F" w:rsidRDefault="006966A9" w:rsidP="009B49D9">
      <w:pPr>
        <w:spacing w:before="120" w:after="120" w:line="360" w:lineRule="auto"/>
        <w:rPr>
          <w:rFonts w:ascii="Palatino Linotype" w:hAnsi="Palatino Linotype"/>
          <w:b/>
          <w:sz w:val="24"/>
          <w:szCs w:val="24"/>
          <w:u w:val="single"/>
        </w:rPr>
      </w:pPr>
    </w:p>
    <w:tbl>
      <w:tblPr>
        <w:tblStyle w:val="a4"/>
        <w:tblW w:w="8788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523"/>
        <w:gridCol w:w="1359"/>
        <w:gridCol w:w="4906"/>
      </w:tblGrid>
      <w:tr w:rsidR="006966A9" w:rsidRPr="00A06F9F" w:rsidTr="009B49D9">
        <w:tc>
          <w:tcPr>
            <w:tcW w:w="2523" w:type="dxa"/>
            <w:vMerge w:val="restart"/>
          </w:tcPr>
          <w:p w:rsidR="006966A9" w:rsidRPr="00A06F9F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6966A9" w:rsidRPr="00A06F9F" w:rsidRDefault="006966A9" w:rsidP="009B49D9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A06F9F">
              <w:rPr>
                <w:rFonts w:ascii="Palatino Linotype" w:hAnsi="Palatino Linotype"/>
                <w:sz w:val="24"/>
                <w:szCs w:val="24"/>
              </w:rPr>
              <w:t>Οι δυο πολιτικοί αντίπαλοι</w:t>
            </w:r>
          </w:p>
        </w:tc>
        <w:tc>
          <w:tcPr>
            <w:tcW w:w="1359" w:type="dxa"/>
          </w:tcPr>
          <w:p w:rsidR="006966A9" w:rsidRPr="00A06F9F" w:rsidRDefault="002A051C" w:rsidP="009B49D9">
            <w:pPr>
              <w:spacing w:before="120"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ο ………..</w:t>
            </w:r>
          </w:p>
          <w:p w:rsidR="006966A9" w:rsidRPr="00A06F9F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6966A9" w:rsidRPr="00A06F9F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B49D9" w:rsidRDefault="006966A9" w:rsidP="009B49D9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A06F9F">
              <w:rPr>
                <w:rFonts w:ascii="Palatino Linotype" w:hAnsi="Palatino Linotype"/>
                <w:sz w:val="24"/>
                <w:szCs w:val="24"/>
              </w:rPr>
              <w:sym w:font="Wingdings" w:char="F0E0"/>
            </w:r>
            <w:r w:rsidRPr="00A06F9F">
              <w:rPr>
                <w:rFonts w:ascii="Palatino Linotype" w:hAnsi="Palatino Linotype"/>
                <w:sz w:val="24"/>
                <w:szCs w:val="24"/>
              </w:rPr>
              <w:t xml:space="preserve">  είχαν βασική τους επιδίωξη  τη </w:t>
            </w:r>
            <w:r w:rsidR="009B49D9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  <w:p w:rsidR="009B49D9" w:rsidRDefault="009B49D9" w:rsidP="009B49D9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   </w:t>
            </w:r>
            <w:r w:rsidR="006966A9" w:rsidRPr="00A06F9F">
              <w:rPr>
                <w:rFonts w:ascii="Palatino Linotype" w:hAnsi="Palatino Linotype"/>
                <w:sz w:val="24"/>
                <w:szCs w:val="24"/>
              </w:rPr>
              <w:t xml:space="preserve">διαφύλαξη    του </w:t>
            </w:r>
            <w:r w:rsidR="006966A9">
              <w:rPr>
                <w:rFonts w:ascii="Palatino Linotype" w:hAnsi="Palatino Linotype"/>
                <w:sz w:val="24"/>
                <w:szCs w:val="24"/>
              </w:rPr>
              <w:t xml:space="preserve"> δημοκρατικού </w:t>
            </w:r>
          </w:p>
          <w:p w:rsidR="006966A9" w:rsidRPr="00A06F9F" w:rsidRDefault="009B49D9" w:rsidP="009B49D9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   </w:t>
            </w:r>
            <w:r w:rsidR="006966A9">
              <w:rPr>
                <w:rFonts w:ascii="Palatino Linotype" w:hAnsi="Palatino Linotype"/>
                <w:sz w:val="24"/>
                <w:szCs w:val="24"/>
              </w:rPr>
              <w:t>πολιτεύματος</w:t>
            </w:r>
          </w:p>
        </w:tc>
      </w:tr>
      <w:tr w:rsidR="006966A9" w:rsidRPr="00A06F9F" w:rsidTr="009B49D9">
        <w:tc>
          <w:tcPr>
            <w:tcW w:w="2523" w:type="dxa"/>
            <w:vMerge/>
          </w:tcPr>
          <w:p w:rsidR="006966A9" w:rsidRPr="00A06F9F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966A9" w:rsidRPr="00A06F9F" w:rsidRDefault="002A051C" w:rsidP="009B49D9">
            <w:pPr>
              <w:spacing w:before="120"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ο ………..</w:t>
            </w:r>
          </w:p>
        </w:tc>
        <w:tc>
          <w:tcPr>
            <w:tcW w:w="4906" w:type="dxa"/>
            <w:vMerge/>
          </w:tcPr>
          <w:p w:rsidR="006966A9" w:rsidRPr="00A06F9F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2A051C" w:rsidRDefault="002A051C" w:rsidP="009B49D9">
      <w:pPr>
        <w:spacing w:before="120" w:after="120" w:line="36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6966A9" w:rsidRPr="00A06F9F" w:rsidRDefault="006966A9" w:rsidP="009B49D9">
      <w:pPr>
        <w:spacing w:before="120" w:after="120"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A06F9F">
        <w:rPr>
          <w:rFonts w:ascii="Palatino Linotype" w:hAnsi="Palatino Linotype"/>
          <w:b/>
          <w:sz w:val="24"/>
          <w:szCs w:val="24"/>
          <w:u w:val="single"/>
        </w:rPr>
        <w:lastRenderedPageBreak/>
        <w:t>Ο Περικλής και το δημοκρατικό πολίτευμα</w:t>
      </w:r>
    </w:p>
    <w:p w:rsidR="006966A9" w:rsidRPr="00A06F9F" w:rsidRDefault="006966A9" w:rsidP="009B49D9">
      <w:pPr>
        <w:numPr>
          <w:ilvl w:val="0"/>
          <w:numId w:val="14"/>
        </w:num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Εμφανίζεται στην πολιτική σκηνή το 462 </w:t>
      </w:r>
      <w:proofErr w:type="spellStart"/>
      <w:r w:rsidRPr="00A06F9F">
        <w:rPr>
          <w:rFonts w:ascii="Palatino Linotype" w:hAnsi="Palatino Linotype"/>
          <w:sz w:val="24"/>
          <w:szCs w:val="24"/>
        </w:rPr>
        <w:t>π.Χ.</w:t>
      </w:r>
      <w:proofErr w:type="spellEnd"/>
      <w:r w:rsidRPr="00A06F9F">
        <w:rPr>
          <w:rFonts w:ascii="Palatino Linotype" w:hAnsi="Palatino Linotype"/>
          <w:sz w:val="24"/>
          <w:szCs w:val="24"/>
        </w:rPr>
        <w:t xml:space="preserve"> δίπλα στον Εφιάλτη </w:t>
      </w:r>
    </w:p>
    <w:p w:rsidR="006966A9" w:rsidRPr="00A06F9F" w:rsidRDefault="006966A9" w:rsidP="009B49D9">
      <w:pPr>
        <w:numPr>
          <w:ilvl w:val="0"/>
          <w:numId w:val="14"/>
        </w:num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>Ο Κίμων εξορίζεται</w:t>
      </w:r>
    </w:p>
    <w:p w:rsidR="006966A9" w:rsidRPr="00A06F9F" w:rsidRDefault="006966A9" w:rsidP="009B49D9">
      <w:pPr>
        <w:numPr>
          <w:ilvl w:val="0"/>
          <w:numId w:val="14"/>
        </w:num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>το δημοκρατικό κόσμο στην εξουσία</w:t>
      </w:r>
    </w:p>
    <w:p w:rsidR="006966A9" w:rsidRDefault="006966A9" w:rsidP="009B49D9">
      <w:pPr>
        <w:numPr>
          <w:ilvl w:val="0"/>
          <w:numId w:val="14"/>
        </w:num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>αφαιρούν εξουσίες από τον Άρειο Πάγο</w:t>
      </w:r>
      <w:r w:rsidRPr="00A06F9F">
        <w:rPr>
          <w:rFonts w:ascii="Palatino Linotype" w:hAnsi="Palatino Linotype"/>
          <w:sz w:val="24"/>
          <w:szCs w:val="24"/>
        </w:rPr>
        <w:sym w:font="Wingdings" w:char="F0E0"/>
      </w:r>
      <w:r w:rsidRPr="00A06F9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……………………………….</w:t>
      </w:r>
      <w:r w:rsidRPr="00A06F9F">
        <w:rPr>
          <w:rFonts w:ascii="Palatino Linotype" w:hAnsi="Palatino Linotype"/>
          <w:sz w:val="24"/>
          <w:szCs w:val="24"/>
        </w:rPr>
        <w:t xml:space="preserve"> εξέλιξη</w:t>
      </w:r>
    </w:p>
    <w:p w:rsidR="006966A9" w:rsidRPr="00A06F9F" w:rsidRDefault="006966A9" w:rsidP="009B49D9">
      <w:pPr>
        <w:spacing w:before="120" w:after="120" w:line="360" w:lineRule="auto"/>
        <w:rPr>
          <w:rFonts w:ascii="Palatino Linotype" w:hAnsi="Palatino Linotype"/>
          <w:sz w:val="24"/>
          <w:szCs w:val="24"/>
          <w:u w:val="single"/>
        </w:rPr>
      </w:pPr>
      <w:r w:rsidRPr="00A06F9F">
        <w:rPr>
          <w:rFonts w:ascii="Palatino Linotype" w:hAnsi="Palatino Linotype"/>
          <w:sz w:val="24"/>
          <w:szCs w:val="24"/>
          <w:u w:val="single"/>
        </w:rPr>
        <w:t xml:space="preserve">Το πολιτικό πρόγραμμα του Περικλή: </w:t>
      </w:r>
    </w:p>
    <w:p w:rsidR="006966A9" w:rsidRPr="00A06F9F" w:rsidRDefault="006966A9" w:rsidP="009B49D9">
      <w:pPr>
        <w:numPr>
          <w:ilvl w:val="0"/>
          <w:numId w:val="16"/>
        </w:num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Για τον Περικλή Δημοκρατία σήμαινε </w:t>
      </w:r>
    </w:p>
    <w:p w:rsidR="006966A9" w:rsidRPr="00A06F9F" w:rsidRDefault="006966A9" w:rsidP="009B49D9">
      <w:pPr>
        <w:spacing w:before="120" w:after="120" w:line="360" w:lineRule="auto"/>
        <w:ind w:left="720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                - </w:t>
      </w:r>
      <w:r>
        <w:rPr>
          <w:rFonts w:ascii="Palatino Linotype" w:hAnsi="Palatino Linotype"/>
          <w:sz w:val="24"/>
          <w:szCs w:val="24"/>
        </w:rPr>
        <w:t>ισότητα</w:t>
      </w:r>
      <w:r w:rsidRPr="00A06F9F">
        <w:rPr>
          <w:rFonts w:ascii="Palatino Linotype" w:hAnsi="Palatino Linotype"/>
          <w:sz w:val="24"/>
          <w:szCs w:val="24"/>
        </w:rPr>
        <w:t xml:space="preserve"> όλων των πολιτών απέναντι </w:t>
      </w:r>
      <w:r>
        <w:rPr>
          <w:rFonts w:ascii="Palatino Linotype" w:hAnsi="Palatino Linotype"/>
          <w:sz w:val="24"/>
          <w:szCs w:val="24"/>
        </w:rPr>
        <w:t>……………………………</w:t>
      </w:r>
    </w:p>
    <w:p w:rsidR="006966A9" w:rsidRPr="00A06F9F" w:rsidRDefault="006966A9" w:rsidP="009B49D9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                            - μια </w:t>
      </w:r>
      <w:r>
        <w:rPr>
          <w:rFonts w:ascii="Palatino Linotype" w:hAnsi="Palatino Linotype"/>
          <w:sz w:val="24"/>
          <w:szCs w:val="24"/>
        </w:rPr>
        <w:t>……………………………</w:t>
      </w:r>
      <w:r w:rsidRPr="00A06F9F">
        <w:rPr>
          <w:rFonts w:ascii="Palatino Linotype" w:hAnsi="Palatino Linotype"/>
          <w:sz w:val="24"/>
          <w:szCs w:val="24"/>
        </w:rPr>
        <w:t xml:space="preserve"> για όλους</w:t>
      </w:r>
    </w:p>
    <w:p w:rsidR="006966A9" w:rsidRPr="00A06F9F" w:rsidRDefault="006966A9" w:rsidP="009B49D9">
      <w:pPr>
        <w:numPr>
          <w:ilvl w:val="0"/>
          <w:numId w:val="18"/>
        </w:num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>Τα μέτρα που πήρε:</w:t>
      </w:r>
    </w:p>
    <w:p w:rsidR="006966A9" w:rsidRPr="00A06F9F" w:rsidRDefault="006966A9" w:rsidP="009B49D9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                            - </w:t>
      </w:r>
      <w:r>
        <w:rPr>
          <w:rFonts w:ascii="Palatino Linotype" w:hAnsi="Palatino Linotype"/>
          <w:sz w:val="24"/>
          <w:szCs w:val="24"/>
        </w:rPr>
        <w:t>…………………………………</w:t>
      </w:r>
      <w:r w:rsidRPr="00A06F9F">
        <w:rPr>
          <w:rFonts w:ascii="Palatino Linotype" w:hAnsi="Palatino Linotype"/>
          <w:sz w:val="24"/>
          <w:szCs w:val="24"/>
        </w:rPr>
        <w:t xml:space="preserve"> </w:t>
      </w:r>
    </w:p>
    <w:p w:rsidR="006966A9" w:rsidRPr="00A06F9F" w:rsidRDefault="006966A9" w:rsidP="009B49D9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                            - ακόμη και οι φτωχότεροι στα </w:t>
      </w:r>
      <w:r>
        <w:rPr>
          <w:rFonts w:ascii="Palatino Linotype" w:hAnsi="Palatino Linotype"/>
          <w:sz w:val="24"/>
          <w:szCs w:val="24"/>
        </w:rPr>
        <w:t>…………………………..</w:t>
      </w:r>
    </w:p>
    <w:p w:rsidR="006966A9" w:rsidRPr="00A06F9F" w:rsidRDefault="006966A9" w:rsidP="009B49D9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                            - θεσμοί κοινωνικής προστασίας (</w:t>
      </w:r>
      <w:r>
        <w:rPr>
          <w:rFonts w:ascii="Palatino Linotype" w:hAnsi="Palatino Linotype"/>
          <w:sz w:val="24"/>
          <w:szCs w:val="24"/>
        </w:rPr>
        <w:t>…………………………….</w:t>
      </w:r>
      <w:r w:rsidRPr="00A06F9F">
        <w:rPr>
          <w:rFonts w:ascii="Palatino Linotype" w:hAnsi="Palatino Linotype"/>
          <w:sz w:val="24"/>
          <w:szCs w:val="24"/>
        </w:rPr>
        <w:t xml:space="preserve">) </w:t>
      </w:r>
    </w:p>
    <w:p w:rsidR="006966A9" w:rsidRPr="00A06F9F" w:rsidRDefault="006966A9" w:rsidP="009B49D9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                            - </w:t>
      </w:r>
      <w:r>
        <w:rPr>
          <w:rFonts w:ascii="Palatino Linotype" w:hAnsi="Palatino Linotype"/>
          <w:sz w:val="24"/>
          <w:szCs w:val="24"/>
        </w:rPr>
        <w:t>………………………………</w:t>
      </w:r>
      <w:r w:rsidRPr="00A06F9F">
        <w:rPr>
          <w:rFonts w:ascii="Palatino Linotype" w:hAnsi="Palatino Linotype"/>
          <w:sz w:val="24"/>
          <w:szCs w:val="24"/>
        </w:rPr>
        <w:t xml:space="preserve"> μεγάλων δημόσιων έργων.</w:t>
      </w:r>
    </w:p>
    <w:p w:rsidR="006966A9" w:rsidRPr="00A06F9F" w:rsidRDefault="006966A9" w:rsidP="009B49D9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  <w:u w:val="single"/>
        </w:rPr>
        <w:t>Εξασφάλιση ειρήνης:</w:t>
      </w:r>
      <w:r w:rsidRPr="00A06F9F">
        <w:rPr>
          <w:rFonts w:ascii="Palatino Linotype" w:hAnsi="Palatino Linotype"/>
          <w:sz w:val="24"/>
          <w:szCs w:val="24"/>
        </w:rPr>
        <w:t xml:space="preserve"> </w:t>
      </w:r>
    </w:p>
    <w:p w:rsidR="006966A9" w:rsidRPr="00A06F9F" w:rsidRDefault="006966A9" w:rsidP="009B49D9">
      <w:pPr>
        <w:numPr>
          <w:ilvl w:val="0"/>
          <w:numId w:val="18"/>
        </w:num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Ειρήνη </w:t>
      </w:r>
      <w:r>
        <w:rPr>
          <w:rFonts w:ascii="Palatino Linotype" w:hAnsi="Palatino Linotype"/>
          <w:sz w:val="24"/>
          <w:szCs w:val="24"/>
        </w:rPr>
        <w:t>………………………….</w:t>
      </w:r>
      <w:r w:rsidRPr="00A06F9F">
        <w:rPr>
          <w:rFonts w:ascii="Palatino Linotype" w:hAnsi="Palatino Linotype"/>
          <w:sz w:val="24"/>
          <w:szCs w:val="24"/>
        </w:rPr>
        <w:t xml:space="preserve"> (449 </w:t>
      </w:r>
      <w:proofErr w:type="spellStart"/>
      <w:r w:rsidRPr="00A06F9F">
        <w:rPr>
          <w:rFonts w:ascii="Palatino Linotype" w:hAnsi="Palatino Linotype"/>
          <w:sz w:val="24"/>
          <w:szCs w:val="24"/>
        </w:rPr>
        <w:t>π.Χ.</w:t>
      </w:r>
      <w:proofErr w:type="spellEnd"/>
      <w:r w:rsidRPr="00A06F9F">
        <w:rPr>
          <w:rFonts w:ascii="Palatino Linotype" w:hAnsi="Palatino Linotype"/>
          <w:sz w:val="24"/>
          <w:szCs w:val="24"/>
        </w:rPr>
        <w:t>)</w:t>
      </w:r>
      <w:r w:rsidRPr="00A06F9F"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A06F9F">
        <w:rPr>
          <w:rFonts w:ascii="Palatino Linotype" w:hAnsi="Palatino Linotype"/>
          <w:sz w:val="24"/>
          <w:szCs w:val="24"/>
        </w:rPr>
        <w:t xml:space="preserve">με τους Πέρσες </w:t>
      </w:r>
    </w:p>
    <w:p w:rsidR="006966A9" w:rsidRPr="00A06F9F" w:rsidRDefault="006966A9" w:rsidP="009B49D9">
      <w:pPr>
        <w:numPr>
          <w:ilvl w:val="0"/>
          <w:numId w:val="18"/>
        </w:num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rFonts w:ascii="Palatino Linotype" w:hAnsi="Palatino Linotype"/>
          <w:sz w:val="24"/>
          <w:szCs w:val="24"/>
        </w:rPr>
        <w:t xml:space="preserve">σύναψη Τριακονταετούς Ειρήνης με τη </w:t>
      </w:r>
      <w:r>
        <w:rPr>
          <w:rFonts w:ascii="Palatino Linotype" w:hAnsi="Palatino Linotype"/>
          <w:sz w:val="24"/>
          <w:szCs w:val="24"/>
        </w:rPr>
        <w:t>……………………..</w:t>
      </w:r>
      <w:r w:rsidRPr="00A06F9F">
        <w:rPr>
          <w:rFonts w:ascii="Palatino Linotype" w:hAnsi="Palatino Linotype"/>
          <w:sz w:val="24"/>
          <w:szCs w:val="24"/>
        </w:rPr>
        <w:t xml:space="preserve"> (446 </w:t>
      </w:r>
      <w:proofErr w:type="spellStart"/>
      <w:r w:rsidRPr="00A06F9F">
        <w:rPr>
          <w:rFonts w:ascii="Palatino Linotype" w:hAnsi="Palatino Linotype"/>
          <w:sz w:val="24"/>
          <w:szCs w:val="24"/>
        </w:rPr>
        <w:t>π.Χ.</w:t>
      </w:r>
      <w:proofErr w:type="spellEnd"/>
      <w:r w:rsidRPr="00A06F9F">
        <w:rPr>
          <w:rFonts w:ascii="Palatino Linotype" w:hAnsi="Palatino Linotype"/>
          <w:sz w:val="24"/>
          <w:szCs w:val="24"/>
        </w:rPr>
        <w:t xml:space="preserve">) </w:t>
      </w:r>
    </w:p>
    <w:p w:rsidR="009B49D9" w:rsidRDefault="006966A9" w:rsidP="009B49D9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06F9F">
        <w:rPr>
          <w:sz w:val="24"/>
          <w:szCs w:val="24"/>
        </w:rPr>
        <w:t xml:space="preserve">                </w:t>
      </w:r>
      <w:r w:rsidRPr="00A06F9F">
        <w:rPr>
          <w:rFonts w:ascii="Palatino Linotype" w:hAnsi="Palatino Linotype"/>
          <w:sz w:val="24"/>
          <w:szCs w:val="24"/>
        </w:rPr>
        <w:sym w:font="Wingdings" w:char="F0E0"/>
      </w:r>
      <w:r w:rsidR="009B49D9">
        <w:rPr>
          <w:rFonts w:ascii="Palatino Linotype" w:hAnsi="Palatino Linotype"/>
          <w:sz w:val="24"/>
          <w:szCs w:val="24"/>
        </w:rPr>
        <w:t xml:space="preserve"> </w:t>
      </w:r>
      <w:r w:rsidR="009B49D9" w:rsidRPr="009B49D9">
        <w:rPr>
          <w:rFonts w:ascii="Palatino Linotype" w:hAnsi="Palatino Linotype"/>
          <w:b/>
          <w:sz w:val="24"/>
          <w:szCs w:val="24"/>
        </w:rPr>
        <w:t xml:space="preserve">συνέπειες </w:t>
      </w:r>
      <w:r w:rsidRPr="009B49D9">
        <w:rPr>
          <w:rFonts w:ascii="Palatino Linotype" w:hAnsi="Palatino Linotype"/>
          <w:b/>
          <w:sz w:val="24"/>
          <w:szCs w:val="24"/>
        </w:rPr>
        <w:t xml:space="preserve"> της ειρήνης</w:t>
      </w:r>
      <w:r w:rsidR="009B49D9">
        <w:rPr>
          <w:rFonts w:ascii="Palatino Linotype" w:hAnsi="Palatino Linotype"/>
          <w:b/>
          <w:sz w:val="24"/>
          <w:szCs w:val="24"/>
        </w:rPr>
        <w:t xml:space="preserve">:  </w:t>
      </w:r>
      <w:r w:rsidRPr="00A06F9F">
        <w:rPr>
          <w:rFonts w:ascii="Palatino Linotype" w:hAnsi="Palatino Linotype"/>
          <w:sz w:val="24"/>
          <w:szCs w:val="24"/>
        </w:rPr>
        <w:t xml:space="preserve"> </w:t>
      </w:r>
      <w:r w:rsidR="009B49D9">
        <w:rPr>
          <w:rFonts w:ascii="Palatino Linotype" w:hAnsi="Palatino Linotype"/>
          <w:sz w:val="24"/>
          <w:szCs w:val="24"/>
        </w:rPr>
        <w:t>υ</w:t>
      </w:r>
      <w:r w:rsidRPr="00A06F9F">
        <w:rPr>
          <w:rFonts w:ascii="Palatino Linotype" w:hAnsi="Palatino Linotype"/>
          <w:sz w:val="24"/>
          <w:szCs w:val="24"/>
        </w:rPr>
        <w:t xml:space="preserve">λοποίηση ενός υψηλού </w:t>
      </w:r>
      <w:r w:rsidR="009B49D9">
        <w:rPr>
          <w:rFonts w:ascii="Palatino Linotype" w:hAnsi="Palatino Linotype"/>
          <w:sz w:val="24"/>
          <w:szCs w:val="24"/>
        </w:rPr>
        <w:t xml:space="preserve">              </w:t>
      </w:r>
    </w:p>
    <w:p w:rsidR="009B49D9" w:rsidRDefault="009B49D9" w:rsidP="009B49D9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π</w:t>
      </w:r>
      <w:r w:rsidR="006966A9" w:rsidRPr="00A06F9F">
        <w:rPr>
          <w:rFonts w:ascii="Palatino Linotype" w:hAnsi="Palatino Linotype"/>
          <w:sz w:val="24"/>
          <w:szCs w:val="24"/>
        </w:rPr>
        <w:t>ολιτιστικού,</w:t>
      </w:r>
      <w:r>
        <w:rPr>
          <w:rFonts w:ascii="Palatino Linotype" w:hAnsi="Palatino Linotype"/>
          <w:sz w:val="24"/>
          <w:szCs w:val="24"/>
        </w:rPr>
        <w:t xml:space="preserve"> καλλιτεχνικού</w:t>
      </w:r>
    </w:p>
    <w:p w:rsidR="006966A9" w:rsidRPr="00A06F9F" w:rsidRDefault="009B49D9" w:rsidP="009B49D9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</w:t>
      </w:r>
      <w:r w:rsidR="006966A9" w:rsidRPr="00A06F9F">
        <w:rPr>
          <w:rFonts w:ascii="Palatino Linotype" w:hAnsi="Palatino Linotype"/>
          <w:sz w:val="24"/>
          <w:szCs w:val="24"/>
        </w:rPr>
        <w:t xml:space="preserve">και παιδευτικού οράματος. </w:t>
      </w:r>
    </w:p>
    <w:p w:rsidR="006966A9" w:rsidRPr="00A06F9F" w:rsidRDefault="006966A9" w:rsidP="009B49D9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</w:p>
    <w:p w:rsidR="006966A9" w:rsidRPr="00A06F9F" w:rsidRDefault="006966A9" w:rsidP="009B49D9">
      <w:pPr>
        <w:pStyle w:val="a3"/>
        <w:numPr>
          <w:ilvl w:val="0"/>
          <w:numId w:val="10"/>
        </w:numPr>
        <w:spacing w:line="360" w:lineRule="auto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lastRenderedPageBreak/>
        <w:t xml:space="preserve">ΑΣΚΗΣΗ: </w:t>
      </w:r>
      <w:r w:rsidRPr="00A06F9F">
        <w:rPr>
          <w:rFonts w:ascii="Palatino Linotype" w:hAnsi="Palatino Linotype" w:cs="Arial"/>
          <w:sz w:val="24"/>
          <w:szCs w:val="24"/>
        </w:rPr>
        <w:t xml:space="preserve">Με βάση τα όσα γνωρίζετε από το σχολικό σας βιβλίο (και από προηγούμενες ενότητες) να κατατάξετε </w:t>
      </w:r>
      <w:r>
        <w:rPr>
          <w:rFonts w:ascii="Palatino Linotype" w:hAnsi="Palatino Linotype" w:cs="Arial"/>
          <w:sz w:val="24"/>
          <w:szCs w:val="24"/>
        </w:rPr>
        <w:t xml:space="preserve">στον παρακάτω πίνακα </w:t>
      </w:r>
      <w:r w:rsidRPr="00A06F9F">
        <w:rPr>
          <w:rFonts w:ascii="Palatino Linotype" w:hAnsi="Palatino Linotype" w:cs="Arial"/>
          <w:sz w:val="24"/>
          <w:szCs w:val="24"/>
        </w:rPr>
        <w:t>τους παρακάτω ηγέτες σε χρονολογική σειρά</w:t>
      </w:r>
      <w:r>
        <w:rPr>
          <w:rFonts w:ascii="Palatino Linotype" w:hAnsi="Palatino Linotype" w:cs="Arial"/>
          <w:sz w:val="24"/>
          <w:szCs w:val="24"/>
        </w:rPr>
        <w:t xml:space="preserve">, </w:t>
      </w:r>
      <w:r w:rsidRPr="00A06F9F">
        <w:rPr>
          <w:rFonts w:ascii="Palatino Linotype" w:hAnsi="Palatino Linotype" w:cs="Arial"/>
          <w:sz w:val="24"/>
          <w:szCs w:val="24"/>
        </w:rPr>
        <w:t xml:space="preserve"> ξεκινώντας από τον παλαιότερο, συνδέοντάς τους με τις πολιτικές μεταρρυθμίσεις τους. </w:t>
      </w:r>
    </w:p>
    <w:p w:rsidR="006966A9" w:rsidRPr="00C76B2E" w:rsidRDefault="006966A9" w:rsidP="009B49D9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C76B2E">
        <w:rPr>
          <w:rFonts w:ascii="Palatino Linotype" w:hAnsi="Palatino Linotype" w:cs="Arial"/>
          <w:b/>
          <w:sz w:val="24"/>
          <w:szCs w:val="24"/>
        </w:rPr>
        <w:t>ΠΡΟΣΩΠΑ</w:t>
      </w:r>
      <w:r w:rsidRPr="00C76B2E">
        <w:rPr>
          <w:rFonts w:ascii="Palatino Linotype" w:hAnsi="Palatino Linotype" w:cs="Arial"/>
          <w:sz w:val="24"/>
          <w:szCs w:val="24"/>
        </w:rPr>
        <w:t>: Περικλής, Σόλωνας, Κλεισθένης, Εφιάλτης</w:t>
      </w:r>
    </w:p>
    <w:p w:rsidR="006966A9" w:rsidRPr="00C76B2E" w:rsidRDefault="006966A9" w:rsidP="009B49D9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C76B2E">
        <w:rPr>
          <w:rFonts w:ascii="Palatino Linotype" w:hAnsi="Palatino Linotype" w:cs="Arial"/>
          <w:b/>
          <w:sz w:val="24"/>
          <w:szCs w:val="24"/>
        </w:rPr>
        <w:t>ΧΡΟΝΟΛΟΓΙΕΣ</w:t>
      </w:r>
      <w:r w:rsidRPr="00C76B2E">
        <w:rPr>
          <w:rFonts w:ascii="Palatino Linotype" w:hAnsi="Palatino Linotype" w:cs="Arial"/>
          <w:sz w:val="24"/>
          <w:szCs w:val="24"/>
        </w:rPr>
        <w:t xml:space="preserve">: 462 </w:t>
      </w:r>
      <w:proofErr w:type="spellStart"/>
      <w:r w:rsidRPr="00C76B2E">
        <w:rPr>
          <w:rFonts w:ascii="Palatino Linotype" w:hAnsi="Palatino Linotype" w:cs="Arial"/>
          <w:sz w:val="24"/>
          <w:szCs w:val="24"/>
        </w:rPr>
        <w:t>π.Χ.</w:t>
      </w:r>
      <w:proofErr w:type="spellEnd"/>
      <w:r w:rsidRPr="00C76B2E">
        <w:rPr>
          <w:rFonts w:ascii="Palatino Linotype" w:hAnsi="Palatino Linotype" w:cs="Arial"/>
          <w:sz w:val="24"/>
          <w:szCs w:val="24"/>
        </w:rPr>
        <w:t xml:space="preserve">, 508 </w:t>
      </w:r>
      <w:proofErr w:type="spellStart"/>
      <w:r w:rsidRPr="00C76B2E">
        <w:rPr>
          <w:rFonts w:ascii="Palatino Linotype" w:hAnsi="Palatino Linotype" w:cs="Arial"/>
          <w:sz w:val="24"/>
          <w:szCs w:val="24"/>
        </w:rPr>
        <w:t>π.Χ.</w:t>
      </w:r>
      <w:proofErr w:type="spellEnd"/>
      <w:r w:rsidRPr="00C76B2E">
        <w:rPr>
          <w:rFonts w:ascii="Palatino Linotype" w:hAnsi="Palatino Linotype" w:cs="Arial"/>
          <w:sz w:val="24"/>
          <w:szCs w:val="24"/>
        </w:rPr>
        <w:t xml:space="preserve">, 454 </w:t>
      </w:r>
      <w:proofErr w:type="spellStart"/>
      <w:r w:rsidRPr="00C76B2E">
        <w:rPr>
          <w:rFonts w:ascii="Palatino Linotype" w:hAnsi="Palatino Linotype" w:cs="Arial"/>
          <w:sz w:val="24"/>
          <w:szCs w:val="24"/>
        </w:rPr>
        <w:t>π.Χ.</w:t>
      </w:r>
      <w:proofErr w:type="spellEnd"/>
      <w:r w:rsidRPr="00C76B2E">
        <w:rPr>
          <w:rFonts w:ascii="Palatino Linotype" w:hAnsi="Palatino Linotype" w:cs="Arial"/>
          <w:sz w:val="24"/>
          <w:szCs w:val="24"/>
        </w:rPr>
        <w:t xml:space="preserve">, 594 </w:t>
      </w:r>
      <w:proofErr w:type="spellStart"/>
      <w:r w:rsidRPr="00C76B2E">
        <w:rPr>
          <w:rFonts w:ascii="Palatino Linotype" w:hAnsi="Palatino Linotype" w:cs="Arial"/>
          <w:sz w:val="24"/>
          <w:szCs w:val="24"/>
        </w:rPr>
        <w:t>π.Χ.</w:t>
      </w:r>
      <w:proofErr w:type="spellEnd"/>
    </w:p>
    <w:p w:rsidR="006966A9" w:rsidRPr="00C76B2E" w:rsidRDefault="006966A9" w:rsidP="009B49D9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C76B2E">
        <w:rPr>
          <w:rFonts w:ascii="Palatino Linotype" w:hAnsi="Palatino Linotype" w:cs="Arial"/>
          <w:b/>
          <w:sz w:val="24"/>
          <w:szCs w:val="24"/>
        </w:rPr>
        <w:t>ΜΕΤΑΡΡΥΘΜΙΣΕΙΣ</w:t>
      </w:r>
      <w:r w:rsidRPr="00C76B2E">
        <w:rPr>
          <w:rFonts w:ascii="Palatino Linotype" w:hAnsi="Palatino Linotype" w:cs="Arial"/>
          <w:sz w:val="24"/>
          <w:szCs w:val="24"/>
        </w:rPr>
        <w:t xml:space="preserve">: σεισάχθεια, μεταφορά συμμαχικού ταμείου, αφαίρεση αρμοδιοτήτων Αρείου Πάγου, δημιουργία δέκα φυλών </w:t>
      </w:r>
    </w:p>
    <w:p w:rsidR="006966A9" w:rsidRPr="00C76B2E" w:rsidRDefault="006966A9" w:rsidP="009B49D9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98"/>
        <w:gridCol w:w="2087"/>
        <w:gridCol w:w="4637"/>
      </w:tblGrid>
      <w:tr w:rsidR="006966A9" w:rsidRPr="00C76B2E" w:rsidTr="00307A40">
        <w:tc>
          <w:tcPr>
            <w:tcW w:w="2093" w:type="dxa"/>
          </w:tcPr>
          <w:p w:rsidR="006966A9" w:rsidRPr="00C76B2E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76B2E">
              <w:rPr>
                <w:rFonts w:ascii="Palatino Linotype" w:hAnsi="Palatino Linotype"/>
                <w:b/>
                <w:sz w:val="24"/>
                <w:szCs w:val="24"/>
              </w:rPr>
              <w:t>ΠΡΟΣΩΠΑ</w:t>
            </w:r>
          </w:p>
        </w:tc>
        <w:tc>
          <w:tcPr>
            <w:tcW w:w="2126" w:type="dxa"/>
          </w:tcPr>
          <w:p w:rsidR="006966A9" w:rsidRPr="00C76B2E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76B2E">
              <w:rPr>
                <w:rFonts w:ascii="Palatino Linotype" w:hAnsi="Palatino Linotype"/>
                <w:b/>
                <w:sz w:val="24"/>
                <w:szCs w:val="24"/>
              </w:rPr>
              <w:t>ΧΡΟΝΟΛΟΓΙΕΣ</w:t>
            </w:r>
          </w:p>
        </w:tc>
        <w:tc>
          <w:tcPr>
            <w:tcW w:w="6655" w:type="dxa"/>
          </w:tcPr>
          <w:p w:rsidR="006966A9" w:rsidRPr="00C76B2E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76B2E">
              <w:rPr>
                <w:rFonts w:ascii="Palatino Linotype" w:hAnsi="Palatino Linotype"/>
                <w:b/>
                <w:sz w:val="24"/>
                <w:szCs w:val="24"/>
              </w:rPr>
              <w:t>ΜΕΤΑΡΡΥΘΜΊΣΕΙΣ</w:t>
            </w:r>
          </w:p>
        </w:tc>
      </w:tr>
      <w:tr w:rsidR="006966A9" w:rsidRPr="00C76B2E" w:rsidTr="00307A40">
        <w:tc>
          <w:tcPr>
            <w:tcW w:w="2093" w:type="dxa"/>
          </w:tcPr>
          <w:p w:rsidR="006966A9" w:rsidRPr="00C76B2E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966A9" w:rsidRPr="00C76B2E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6966A9" w:rsidRPr="00C76B2E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966A9" w:rsidRPr="00C76B2E" w:rsidTr="00307A40">
        <w:tc>
          <w:tcPr>
            <w:tcW w:w="2093" w:type="dxa"/>
          </w:tcPr>
          <w:p w:rsidR="006966A9" w:rsidRPr="00C76B2E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966A9" w:rsidRPr="00C76B2E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6966A9" w:rsidRPr="00C76B2E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966A9" w:rsidRPr="00C76B2E" w:rsidTr="00307A40">
        <w:tc>
          <w:tcPr>
            <w:tcW w:w="2093" w:type="dxa"/>
          </w:tcPr>
          <w:p w:rsidR="006966A9" w:rsidRPr="00C76B2E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966A9" w:rsidRPr="00C76B2E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6966A9" w:rsidRPr="00C76B2E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966A9" w:rsidRPr="00C76B2E" w:rsidTr="00307A40">
        <w:tc>
          <w:tcPr>
            <w:tcW w:w="2093" w:type="dxa"/>
          </w:tcPr>
          <w:p w:rsidR="006966A9" w:rsidRPr="00C76B2E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966A9" w:rsidRPr="00C76B2E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6966A9" w:rsidRPr="00C76B2E" w:rsidRDefault="006966A9" w:rsidP="009B49D9">
            <w:pPr>
              <w:spacing w:before="120"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6966A9" w:rsidRPr="00C76B2E" w:rsidRDefault="006966A9" w:rsidP="009B49D9">
      <w:pPr>
        <w:spacing w:before="120" w:after="120" w:line="360" w:lineRule="auto"/>
        <w:rPr>
          <w:rFonts w:ascii="Palatino Linotype" w:hAnsi="Palatino Linotype"/>
          <w:b/>
          <w:sz w:val="24"/>
          <w:szCs w:val="24"/>
        </w:rPr>
      </w:pPr>
    </w:p>
    <w:p w:rsidR="006966A9" w:rsidRDefault="006966A9" w:rsidP="009B49D9">
      <w:pPr>
        <w:spacing w:after="200" w:line="360" w:lineRule="auto"/>
        <w:rPr>
          <w:rFonts w:ascii="Palatino Linotype" w:hAnsi="Palatino Linotype"/>
          <w:sz w:val="24"/>
          <w:szCs w:val="24"/>
        </w:rPr>
      </w:pPr>
    </w:p>
    <w:p w:rsidR="006966A9" w:rsidRDefault="006966A9" w:rsidP="006966A9">
      <w:pPr>
        <w:spacing w:after="200" w:line="276" w:lineRule="auto"/>
        <w:rPr>
          <w:rFonts w:ascii="Palatino Linotype" w:hAnsi="Palatino Linotype"/>
          <w:sz w:val="24"/>
          <w:szCs w:val="24"/>
        </w:rPr>
      </w:pPr>
    </w:p>
    <w:p w:rsidR="006966A9" w:rsidRDefault="006966A9" w:rsidP="006966A9">
      <w:pPr>
        <w:spacing w:after="200" w:line="276" w:lineRule="auto"/>
        <w:rPr>
          <w:rFonts w:ascii="Palatino Linotype" w:hAnsi="Palatino Linotype"/>
          <w:sz w:val="24"/>
          <w:szCs w:val="24"/>
        </w:rPr>
      </w:pPr>
    </w:p>
    <w:p w:rsidR="005B5A7C" w:rsidRDefault="005B5A7C" w:rsidP="005B5A7C">
      <w:pPr>
        <w:pStyle w:val="a3"/>
        <w:rPr>
          <w:rFonts w:ascii="Palatino Linotype" w:hAnsi="Palatino Linotype"/>
          <w:b/>
          <w:sz w:val="24"/>
          <w:szCs w:val="24"/>
          <w:u w:val="single"/>
        </w:rPr>
      </w:pPr>
    </w:p>
    <w:p w:rsidR="005B5A7C" w:rsidRDefault="005B5A7C" w:rsidP="005B5A7C">
      <w:pPr>
        <w:pStyle w:val="a3"/>
        <w:rPr>
          <w:rFonts w:ascii="Palatino Linotype" w:hAnsi="Palatino Linotype"/>
          <w:b/>
          <w:sz w:val="24"/>
          <w:szCs w:val="24"/>
          <w:u w:val="single"/>
        </w:rPr>
      </w:pPr>
    </w:p>
    <w:p w:rsidR="005B5A7C" w:rsidRDefault="005B5A7C" w:rsidP="005B5A7C">
      <w:pPr>
        <w:pStyle w:val="a3"/>
        <w:rPr>
          <w:rFonts w:ascii="Palatino Linotype" w:hAnsi="Palatino Linotype"/>
          <w:b/>
          <w:sz w:val="24"/>
          <w:szCs w:val="24"/>
          <w:u w:val="single"/>
        </w:rPr>
      </w:pPr>
    </w:p>
    <w:p w:rsidR="005B5A7C" w:rsidRDefault="005B5A7C" w:rsidP="005B5A7C">
      <w:pPr>
        <w:pStyle w:val="a3"/>
        <w:rPr>
          <w:rFonts w:ascii="Palatino Linotype" w:hAnsi="Palatino Linotype"/>
          <w:b/>
          <w:sz w:val="24"/>
          <w:szCs w:val="24"/>
          <w:u w:val="single"/>
        </w:rPr>
      </w:pPr>
    </w:p>
    <w:p w:rsidR="005B5A7C" w:rsidRDefault="005B5A7C" w:rsidP="005B5A7C">
      <w:pPr>
        <w:pStyle w:val="a3"/>
        <w:rPr>
          <w:rFonts w:ascii="Palatino Linotype" w:hAnsi="Palatino Linotype"/>
          <w:b/>
          <w:sz w:val="24"/>
          <w:szCs w:val="24"/>
          <w:u w:val="single"/>
        </w:rPr>
      </w:pPr>
    </w:p>
    <w:p w:rsidR="005B5A7C" w:rsidRDefault="005B5A7C" w:rsidP="005B5A7C">
      <w:pPr>
        <w:pStyle w:val="a3"/>
        <w:rPr>
          <w:rFonts w:ascii="Palatino Linotype" w:hAnsi="Palatino Linotype"/>
          <w:b/>
          <w:sz w:val="24"/>
          <w:szCs w:val="24"/>
          <w:u w:val="single"/>
        </w:rPr>
      </w:pPr>
    </w:p>
    <w:p w:rsidR="005B5A7C" w:rsidRDefault="005B5A7C" w:rsidP="005B5A7C">
      <w:pPr>
        <w:pStyle w:val="a3"/>
        <w:rPr>
          <w:rFonts w:ascii="Palatino Linotype" w:hAnsi="Palatino Linotype"/>
          <w:b/>
          <w:sz w:val="24"/>
          <w:szCs w:val="24"/>
          <w:u w:val="single"/>
        </w:rPr>
      </w:pPr>
    </w:p>
    <w:p w:rsidR="00017251" w:rsidRDefault="00017251" w:rsidP="005B5A7C">
      <w:pPr>
        <w:pStyle w:val="a3"/>
        <w:rPr>
          <w:rFonts w:ascii="Palatino Linotype" w:hAnsi="Palatino Linotype"/>
          <w:b/>
          <w:sz w:val="24"/>
          <w:szCs w:val="24"/>
          <w:u w:val="single"/>
        </w:rPr>
      </w:pPr>
    </w:p>
    <w:p w:rsidR="005B5A7C" w:rsidRPr="00FF4CB9" w:rsidRDefault="005B5A7C" w:rsidP="005B5A7C">
      <w:pPr>
        <w:pStyle w:val="a3"/>
        <w:numPr>
          <w:ilvl w:val="0"/>
          <w:numId w:val="12"/>
        </w:numPr>
        <w:spacing w:line="36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FF4CB9">
        <w:rPr>
          <w:rFonts w:ascii="Palatino Linotype" w:hAnsi="Palatino Linotype"/>
          <w:b/>
          <w:sz w:val="24"/>
          <w:szCs w:val="24"/>
          <w:u w:val="single"/>
        </w:rPr>
        <w:lastRenderedPageBreak/>
        <w:t>Η ΛΕΙΤΟΥΡΓΙΑ ΤΟΥ ΠΟΛΙΤΕΥΜΑΤΟΣ. ΟΙ ΛΕΙΤΟΥΡΓΙΕΣ</w:t>
      </w: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:rsidR="005B5A7C" w:rsidRDefault="005B5A7C" w:rsidP="005B5A7C">
      <w:pPr>
        <w:pStyle w:val="a3"/>
        <w:numPr>
          <w:ilvl w:val="0"/>
          <w:numId w:val="19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Στα χρόνια του Περικλή :  </w:t>
      </w:r>
    </w:p>
    <w:p w:rsid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το πολίτευμα γίνεται πιο δημοκρατικό αφού </w:t>
      </w:r>
    </w:p>
    <w:p w:rsid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         η ……………… συμμετοχή διευρύνεται  και ο ………… ασκεί το σύνολο της εξουσίας. </w:t>
      </w:r>
    </w:p>
    <w:p w:rsid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5B5A7C" w:rsidRPr="00FE25C2" w:rsidRDefault="005B5A7C" w:rsidP="005B5A7C">
      <w:pPr>
        <w:pStyle w:val="a3"/>
        <w:numPr>
          <w:ilvl w:val="0"/>
          <w:numId w:val="19"/>
        </w:num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 w:rsidRPr="00FE25C2">
        <w:rPr>
          <w:rFonts w:ascii="Palatino Linotype" w:hAnsi="Palatino Linotype"/>
          <w:sz w:val="24"/>
          <w:szCs w:val="24"/>
          <w:u w:val="single"/>
        </w:rPr>
        <w:t>Πώς οργανώνεται τώρα το πολίτευμα της Αθήνας ;</w:t>
      </w: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</w:t>
      </w:r>
    </w:p>
    <w:p w:rsidR="005B5A7C" w:rsidRP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b/>
          <w:sz w:val="24"/>
          <w:szCs w:val="24"/>
        </w:rPr>
      </w:pPr>
      <w:r w:rsidRPr="00FE25C2">
        <w:rPr>
          <w:rFonts w:ascii="Palatino Linotype" w:hAnsi="Palatino Linotype"/>
          <w:b/>
          <w:sz w:val="24"/>
          <w:szCs w:val="24"/>
        </w:rPr>
        <w:t>1.    Η Εκκλησία του Δήμου :</w:t>
      </w:r>
      <w:r w:rsidRPr="005B5A7C">
        <w:rPr>
          <w:rFonts w:ascii="Palatino Linotype" w:hAnsi="Palatino Linotype"/>
          <w:sz w:val="24"/>
          <w:szCs w:val="24"/>
        </w:rPr>
        <w:t xml:space="preserve">       </w:t>
      </w:r>
    </w:p>
    <w:p w:rsidR="005B5A7C" w:rsidRP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5B5A7C">
        <w:rPr>
          <w:rFonts w:ascii="Palatino Linotype" w:hAnsi="Palatino Linotype"/>
          <w:sz w:val="24"/>
          <w:szCs w:val="24"/>
        </w:rPr>
        <w:t>Συμμετέχουν όλοι οι ………………………………………. και μπορούν όλοι να εκφράσουν τη γνώμη τους στις συνεδριάσεις.</w:t>
      </w:r>
    </w:p>
    <w:p w:rsidR="005B5A7C" w:rsidRP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5B5A7C">
        <w:rPr>
          <w:rFonts w:ascii="Palatino Linotype" w:hAnsi="Palatino Linotype"/>
          <w:sz w:val="24"/>
          <w:szCs w:val="24"/>
        </w:rPr>
        <w:t xml:space="preserve"> Αποφασίζει για όλα τα θέματα που αφορούσαν την πόλη.</w:t>
      </w:r>
    </w:p>
    <w:p w:rsidR="005B5A7C" w:rsidRP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5B5A7C">
        <w:rPr>
          <w:rFonts w:ascii="Palatino Linotype" w:hAnsi="Palatino Linotype"/>
          <w:sz w:val="24"/>
          <w:szCs w:val="24"/>
        </w:rPr>
        <w:t>Εκλέγει τα μέλη  της ……………………………………. και της ……………….</w:t>
      </w: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:rsidR="005B5A7C" w:rsidRPr="005B5A7C" w:rsidRDefault="005B5A7C" w:rsidP="005B5A7C">
      <w:pPr>
        <w:pStyle w:val="a3"/>
        <w:numPr>
          <w:ilvl w:val="0"/>
          <w:numId w:val="24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5B5A7C">
        <w:rPr>
          <w:rFonts w:ascii="Palatino Linotype" w:hAnsi="Palatino Linotype"/>
          <w:sz w:val="24"/>
          <w:szCs w:val="24"/>
        </w:rPr>
        <w:t xml:space="preserve">Ποιος είναι ο αντίστοιχος με την Εκκλησία του Δήμου  θεσμός στη σύγχρονη δημοκρατία ; Ποια διαφορά υπάρχει ως προς τον τρόπο συμμετοχής; </w:t>
      </w:r>
    </w:p>
    <w:tbl>
      <w:tblPr>
        <w:tblStyle w:val="a4"/>
        <w:tblW w:w="0" w:type="auto"/>
        <w:tblInd w:w="392" w:type="dxa"/>
        <w:tblLook w:val="04A0"/>
      </w:tblPr>
      <w:tblGrid>
        <w:gridCol w:w="8130"/>
      </w:tblGrid>
      <w:tr w:rsidR="005B5A7C" w:rsidTr="005B5A7C">
        <w:tc>
          <w:tcPr>
            <w:tcW w:w="8130" w:type="dxa"/>
          </w:tcPr>
          <w:p w:rsidR="005B5A7C" w:rsidRDefault="005B5A7C" w:rsidP="005B5A7C">
            <w:pPr>
              <w:pStyle w:val="a3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B5A7C" w:rsidRDefault="005B5A7C" w:rsidP="005B5A7C">
            <w:pPr>
              <w:pStyle w:val="a3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B5A7C" w:rsidRDefault="005B5A7C" w:rsidP="005B5A7C">
            <w:pPr>
              <w:pStyle w:val="a3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B5A7C" w:rsidRDefault="005B5A7C" w:rsidP="005B5A7C">
            <w:pPr>
              <w:pStyle w:val="a3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B5A7C" w:rsidRDefault="005B5A7C" w:rsidP="005B5A7C">
            <w:pPr>
              <w:pStyle w:val="a3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B5A7C" w:rsidRDefault="005B5A7C" w:rsidP="005B5A7C">
            <w:pPr>
              <w:pStyle w:val="a3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B5A7C" w:rsidRDefault="005B5A7C" w:rsidP="005B5A7C">
            <w:pPr>
              <w:pStyle w:val="a3"/>
              <w:spacing w:line="360" w:lineRule="auto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b/>
          <w:sz w:val="24"/>
          <w:szCs w:val="24"/>
        </w:rPr>
      </w:pP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b/>
          <w:sz w:val="24"/>
          <w:szCs w:val="24"/>
        </w:rPr>
      </w:pPr>
    </w:p>
    <w:p w:rsidR="00017251" w:rsidRDefault="00017251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b/>
          <w:sz w:val="24"/>
          <w:szCs w:val="24"/>
        </w:rPr>
      </w:pPr>
    </w:p>
    <w:p w:rsidR="005B5A7C" w:rsidRPr="00FE25C2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b/>
          <w:sz w:val="24"/>
          <w:szCs w:val="24"/>
        </w:rPr>
      </w:pPr>
      <w:r w:rsidRPr="00FE25C2">
        <w:rPr>
          <w:rFonts w:ascii="Palatino Linotype" w:hAnsi="Palatino Linotype"/>
          <w:b/>
          <w:sz w:val="24"/>
          <w:szCs w:val="24"/>
        </w:rPr>
        <w:lastRenderedPageBreak/>
        <w:t>2. Η Βουλή των Πεντακοσίων :</w:t>
      </w:r>
    </w:p>
    <w:p w:rsidR="005B5A7C" w:rsidRP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5B5A7C">
        <w:rPr>
          <w:rFonts w:ascii="Palatino Linotype" w:hAnsi="Palatino Linotype"/>
          <w:sz w:val="24"/>
          <w:szCs w:val="24"/>
        </w:rPr>
        <w:t>εκλέγεται από την Εκκλησία του Δήμου</w:t>
      </w:r>
    </w:p>
    <w:p w:rsidR="005B5A7C" w:rsidRP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5B5A7C">
        <w:rPr>
          <w:rFonts w:ascii="Palatino Linotype" w:hAnsi="Palatino Linotype"/>
          <w:sz w:val="24"/>
          <w:szCs w:val="24"/>
        </w:rPr>
        <w:t>έχει θητεία ενός έτους</w:t>
      </w:r>
    </w:p>
    <w:p w:rsidR="005B5A7C" w:rsidRP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5B5A7C">
        <w:rPr>
          <w:rFonts w:ascii="Palatino Linotype" w:hAnsi="Palatino Linotype"/>
          <w:sz w:val="24"/>
          <w:szCs w:val="24"/>
        </w:rPr>
        <w:t xml:space="preserve"> προετοιμάζει τους ………………….. που θα συζητούνταν στην Εκκλησία  του Δήμου (…………………………………………………….).</w:t>
      </w: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:rsidR="005B5A7C" w:rsidRPr="00FE25C2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b/>
          <w:sz w:val="24"/>
          <w:szCs w:val="24"/>
        </w:rPr>
      </w:pPr>
      <w:r w:rsidRPr="00FE25C2">
        <w:rPr>
          <w:rFonts w:ascii="Palatino Linotype" w:hAnsi="Palatino Linotype"/>
          <w:b/>
          <w:sz w:val="24"/>
          <w:szCs w:val="24"/>
        </w:rPr>
        <w:t>3. Οι εννέα άρχοντες :</w:t>
      </w:r>
    </w:p>
    <w:p w:rsidR="005B5A7C" w:rsidRP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5B5A7C">
        <w:rPr>
          <w:rFonts w:ascii="Palatino Linotype" w:hAnsi="Palatino Linotype"/>
          <w:sz w:val="24"/>
          <w:szCs w:val="24"/>
        </w:rPr>
        <w:t xml:space="preserve">  δεν εκλέγονται πια, αλλά ………………………………. </w:t>
      </w:r>
    </w:p>
    <w:p w:rsidR="005B5A7C" w:rsidRP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5B5A7C">
        <w:rPr>
          <w:rFonts w:ascii="Palatino Linotype" w:hAnsi="Palatino Linotype"/>
          <w:sz w:val="24"/>
          <w:szCs w:val="24"/>
        </w:rPr>
        <w:t xml:space="preserve">  δεν έχουν μεγάλη εξουσία</w:t>
      </w: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  <w:r w:rsidRPr="00FE25C2">
        <w:rPr>
          <w:rFonts w:ascii="Palatino Linotype" w:hAnsi="Palatino Linotype"/>
          <w:b/>
          <w:sz w:val="24"/>
          <w:szCs w:val="24"/>
        </w:rPr>
        <w:t>4. Οι Δέκα Στρατηγοί :</w:t>
      </w:r>
      <w:r>
        <w:rPr>
          <w:rFonts w:ascii="Palatino Linotype" w:hAnsi="Palatino Linotype"/>
          <w:sz w:val="24"/>
          <w:szCs w:val="24"/>
        </w:rPr>
        <w:t xml:space="preserve"> ήταν οι ανώτατοι άρχοντες, υπεύθυνοι για </w:t>
      </w:r>
    </w:p>
    <w:p w:rsid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-  την ………………………………..πολιτική,</w:t>
      </w:r>
    </w:p>
    <w:p w:rsid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- </w:t>
      </w:r>
      <w:r w:rsidRPr="005B5A7C">
        <w:rPr>
          <w:rFonts w:ascii="Palatino Linotype" w:hAnsi="Palatino Linotype"/>
          <w:sz w:val="24"/>
          <w:szCs w:val="24"/>
        </w:rPr>
        <w:t xml:space="preserve"> την   ……………………………………………της πόλης </w:t>
      </w:r>
    </w:p>
    <w:p w:rsidR="005B5A7C" w:rsidRP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-</w:t>
      </w:r>
      <w:r w:rsidRPr="005B5A7C">
        <w:rPr>
          <w:rFonts w:ascii="Palatino Linotype" w:hAnsi="Palatino Linotype"/>
          <w:sz w:val="24"/>
          <w:szCs w:val="24"/>
        </w:rPr>
        <w:t xml:space="preserve">   και διοικητές του στρατού και του στόλου της Αθήνας. </w:t>
      </w: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  <w:r w:rsidRPr="00FE25C2">
        <w:rPr>
          <w:rFonts w:ascii="Palatino Linotype" w:hAnsi="Palatino Linotype"/>
          <w:b/>
          <w:sz w:val="24"/>
          <w:szCs w:val="24"/>
        </w:rPr>
        <w:t>5.    Η Ηλιαία :</w:t>
      </w:r>
      <w:r>
        <w:rPr>
          <w:rFonts w:ascii="Palatino Linotype" w:hAnsi="Palatino Linotype"/>
          <w:sz w:val="24"/>
          <w:szCs w:val="24"/>
        </w:rPr>
        <w:t xml:space="preserve"> ήταν ένα  λαϊκό δικαστήριο</w:t>
      </w:r>
    </w:p>
    <w:p w:rsid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- με</w:t>
      </w:r>
      <w:r w:rsidRPr="005B5A7C">
        <w:rPr>
          <w:rFonts w:ascii="Palatino Linotype" w:hAnsi="Palatino Linotype"/>
          <w:sz w:val="24"/>
          <w:szCs w:val="24"/>
        </w:rPr>
        <w:t xml:space="preserve"> 6.000 δικαστές, που εκλέγονται με θητεία ενός έτους από την Εκκλησία. </w:t>
      </w:r>
    </w:p>
    <w:p w:rsidR="005B5A7C" w:rsidRP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- </w:t>
      </w:r>
      <w:r w:rsidRPr="005B5A7C">
        <w:rPr>
          <w:rFonts w:ascii="Palatino Linotype" w:hAnsi="Palatino Linotype"/>
          <w:sz w:val="24"/>
          <w:szCs w:val="24"/>
        </w:rPr>
        <w:t xml:space="preserve">  χωριζόταν σε 10 τμήματα για  κάθε διαφορετικό δικαστικό τομέα.</w:t>
      </w: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5B5A7C" w:rsidRPr="00FE25C2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b/>
          <w:sz w:val="24"/>
          <w:szCs w:val="24"/>
        </w:rPr>
      </w:pPr>
      <w:r w:rsidRPr="00FE25C2">
        <w:rPr>
          <w:rFonts w:ascii="Palatino Linotype" w:hAnsi="Palatino Linotype"/>
          <w:b/>
          <w:sz w:val="24"/>
          <w:szCs w:val="24"/>
        </w:rPr>
        <w:t xml:space="preserve">6.    Ο Άρειος Πάγος : </w:t>
      </w:r>
    </w:p>
    <w:p w:rsidR="005B5A7C" w:rsidRP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- </w:t>
      </w:r>
      <w:r w:rsidRPr="005B5A7C">
        <w:rPr>
          <w:rFonts w:ascii="Palatino Linotype" w:hAnsi="Palatino Linotype"/>
          <w:sz w:val="24"/>
          <w:szCs w:val="24"/>
        </w:rPr>
        <w:t xml:space="preserve">έχει πια …………………………… εξουσία </w:t>
      </w:r>
    </w:p>
    <w:p w:rsidR="005B5A7C" w:rsidRP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-</w:t>
      </w:r>
      <w:r w:rsidRPr="005B5A7C">
        <w:rPr>
          <w:rFonts w:ascii="Palatino Linotype" w:hAnsi="Palatino Linotype"/>
          <w:sz w:val="24"/>
          <w:szCs w:val="24"/>
        </w:rPr>
        <w:t xml:space="preserve">  ……………………. μόνο τους φόνους και τους  εμπρησμούς.</w:t>
      </w: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:rsidR="005B5A7C" w:rsidRPr="00FE25C2" w:rsidRDefault="005B5A7C" w:rsidP="005B5A7C">
      <w:pPr>
        <w:pStyle w:val="a3"/>
        <w:numPr>
          <w:ilvl w:val="0"/>
          <w:numId w:val="19"/>
        </w:num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 w:rsidRPr="00FE25C2">
        <w:rPr>
          <w:rFonts w:ascii="Palatino Linotype" w:hAnsi="Palatino Linotype"/>
          <w:sz w:val="24"/>
          <w:szCs w:val="24"/>
          <w:u w:val="single"/>
        </w:rPr>
        <w:lastRenderedPageBreak/>
        <w:t xml:space="preserve">Τι ήταν οι </w:t>
      </w:r>
      <w:r w:rsidRPr="00FE25C2">
        <w:rPr>
          <w:rFonts w:ascii="Palatino Linotype" w:hAnsi="Palatino Linotype"/>
          <w:b/>
          <w:sz w:val="24"/>
          <w:szCs w:val="24"/>
          <w:u w:val="single"/>
        </w:rPr>
        <w:t>λειτουργίες</w:t>
      </w:r>
      <w:r w:rsidRPr="00FE25C2">
        <w:rPr>
          <w:rFonts w:ascii="Palatino Linotype" w:hAnsi="Palatino Linotype"/>
          <w:sz w:val="24"/>
          <w:szCs w:val="24"/>
          <w:u w:val="single"/>
        </w:rPr>
        <w:t xml:space="preserve"> ;</w:t>
      </w: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:rsidR="005B5A7C" w:rsidRP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5B5A7C">
        <w:rPr>
          <w:rFonts w:ascii="Palatino Linotype" w:hAnsi="Palatino Linotype"/>
          <w:sz w:val="24"/>
          <w:szCs w:val="24"/>
        </w:rPr>
        <w:t>Ένα έξυπνο ………………………………… σύστημα που υποχρέωνε τους πλούσιους Αθηναίους να προσφέρουν τα αναγκαία χρήματα για διάφορες δραστηριότητες της πόλης.</w:t>
      </w:r>
    </w:p>
    <w:p w:rsidR="005B5A7C" w:rsidRPr="005B5A7C" w:rsidRDefault="005B5A7C" w:rsidP="005B5A7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5B5A7C">
        <w:rPr>
          <w:rFonts w:ascii="Palatino Linotype" w:hAnsi="Palatino Linotype"/>
          <w:sz w:val="24"/>
          <w:szCs w:val="24"/>
        </w:rPr>
        <w:t>Με το σύστημα αυτό υποστηρ</w:t>
      </w:r>
      <w:r w:rsidR="002A051C">
        <w:rPr>
          <w:rFonts w:ascii="Palatino Linotype" w:hAnsi="Palatino Linotype"/>
          <w:sz w:val="24"/>
          <w:szCs w:val="24"/>
        </w:rPr>
        <w:t>ιζό</w:t>
      </w:r>
      <w:r w:rsidRPr="005B5A7C">
        <w:rPr>
          <w:rFonts w:ascii="Palatino Linotype" w:hAnsi="Palatino Linotype"/>
          <w:sz w:val="24"/>
          <w:szCs w:val="24"/>
        </w:rPr>
        <w:t xml:space="preserve">ταν </w:t>
      </w:r>
      <w:r w:rsidR="002A051C">
        <w:rPr>
          <w:rFonts w:ascii="Palatino Linotype" w:hAnsi="Palatino Linotype"/>
          <w:sz w:val="24"/>
          <w:szCs w:val="24"/>
        </w:rPr>
        <w:t>οικονομικά</w:t>
      </w:r>
      <w:r w:rsidRPr="005B5A7C">
        <w:rPr>
          <w:rFonts w:ascii="Palatino Linotype" w:hAnsi="Palatino Linotype"/>
          <w:sz w:val="24"/>
          <w:szCs w:val="24"/>
        </w:rPr>
        <w:t xml:space="preserve"> η Αθήνα, αλλά συγχρόνως προβάλλονταν οι ………………………………………… Αθηναίοι.</w:t>
      </w: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  <w:u w:val="single"/>
        </w:rPr>
        <w:t>Οι κυριότερες λειτουργίες ήταν:</w:t>
      </w:r>
    </w:p>
    <w:p w:rsidR="005B5A7C" w:rsidRDefault="005B5A7C" w:rsidP="005B5A7C">
      <w:pPr>
        <w:pStyle w:val="a3"/>
        <w:spacing w:line="36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:rsidR="005B5A7C" w:rsidRDefault="005B5A7C" w:rsidP="005B5A7C">
      <w:pPr>
        <w:pStyle w:val="a3"/>
        <w:numPr>
          <w:ilvl w:val="0"/>
          <w:numId w:val="25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 </w:t>
      </w:r>
      <w:r>
        <w:rPr>
          <w:rFonts w:ascii="Palatino Linotype" w:hAnsi="Palatino Linotype"/>
          <w:b/>
          <w:sz w:val="24"/>
          <w:szCs w:val="24"/>
        </w:rPr>
        <w:t>τριηραρχία</w:t>
      </w:r>
      <w:r>
        <w:rPr>
          <w:rFonts w:ascii="Palatino Linotype" w:hAnsi="Palatino Linotype"/>
          <w:sz w:val="24"/>
          <w:szCs w:val="24"/>
        </w:rPr>
        <w:t xml:space="preserve"> : η προσφορά δηλαδή χρημάτων για τη συντήρηση ενός  ……………………………………………...</w:t>
      </w:r>
    </w:p>
    <w:p w:rsidR="005B5A7C" w:rsidRDefault="005B5A7C" w:rsidP="005B5A7C">
      <w:pPr>
        <w:pStyle w:val="a3"/>
        <w:numPr>
          <w:ilvl w:val="0"/>
          <w:numId w:val="25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 </w:t>
      </w:r>
      <w:r>
        <w:rPr>
          <w:rFonts w:ascii="Palatino Linotype" w:hAnsi="Palatino Linotype"/>
          <w:b/>
          <w:sz w:val="24"/>
          <w:szCs w:val="24"/>
        </w:rPr>
        <w:t>χορηγία</w:t>
      </w:r>
      <w:r>
        <w:rPr>
          <w:rFonts w:ascii="Palatino Linotype" w:hAnsi="Palatino Linotype"/>
          <w:sz w:val="24"/>
          <w:szCs w:val="24"/>
        </w:rPr>
        <w:t xml:space="preserve"> : χρήματα για το ανέβασμα μιας …………………………………...</w:t>
      </w:r>
    </w:p>
    <w:p w:rsidR="005B5A7C" w:rsidRDefault="005B5A7C" w:rsidP="005B5A7C">
      <w:pPr>
        <w:pStyle w:val="a3"/>
        <w:numPr>
          <w:ilvl w:val="0"/>
          <w:numId w:val="25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 </w:t>
      </w:r>
      <w:proofErr w:type="spellStart"/>
      <w:r>
        <w:rPr>
          <w:rFonts w:ascii="Palatino Linotype" w:hAnsi="Palatino Linotype"/>
          <w:b/>
          <w:sz w:val="24"/>
          <w:szCs w:val="24"/>
        </w:rPr>
        <w:t>γυμνασιαρχία</w:t>
      </w:r>
      <w:proofErr w:type="spellEnd"/>
      <w:r>
        <w:rPr>
          <w:rFonts w:ascii="Palatino Linotype" w:hAnsi="Palatino Linotype"/>
          <w:sz w:val="24"/>
          <w:szCs w:val="24"/>
        </w:rPr>
        <w:t xml:space="preserve"> : τα έξοδα των ………………….. που θα έπαιρναν μέρος  σε ……………………..</w:t>
      </w:r>
    </w:p>
    <w:p w:rsidR="005B5A7C" w:rsidRDefault="005B5A7C" w:rsidP="005B5A7C">
      <w:pPr>
        <w:pStyle w:val="a3"/>
        <w:numPr>
          <w:ilvl w:val="0"/>
          <w:numId w:val="25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 </w:t>
      </w:r>
      <w:r>
        <w:rPr>
          <w:rFonts w:ascii="Palatino Linotype" w:hAnsi="Palatino Linotype"/>
          <w:b/>
          <w:sz w:val="24"/>
          <w:szCs w:val="24"/>
        </w:rPr>
        <w:t>εστίαση</w:t>
      </w:r>
      <w:r>
        <w:rPr>
          <w:rFonts w:ascii="Palatino Linotype" w:hAnsi="Palatino Linotype"/>
          <w:sz w:val="24"/>
          <w:szCs w:val="24"/>
        </w:rPr>
        <w:t xml:space="preserve"> : δηλαδή τα χρήματα για να προσφέρει η πόλη ένα </w:t>
      </w:r>
    </w:p>
    <w:p w:rsidR="005B5A7C" w:rsidRDefault="005B5A7C" w:rsidP="005B5A7C">
      <w:pPr>
        <w:pStyle w:val="a3"/>
        <w:numPr>
          <w:ilvl w:val="0"/>
          <w:numId w:val="25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…………………………………….. σε περιόδους γιορτών ή αγώνων.</w:t>
      </w:r>
    </w:p>
    <w:p w:rsidR="005B5A7C" w:rsidRDefault="005B5A7C" w:rsidP="005B5A7C">
      <w:pPr>
        <w:pStyle w:val="a3"/>
        <w:spacing w:line="360" w:lineRule="auto"/>
        <w:ind w:left="1440"/>
        <w:jc w:val="both"/>
      </w:pPr>
    </w:p>
    <w:p w:rsidR="005B5A7C" w:rsidRPr="005B5A7C" w:rsidRDefault="005B5A7C" w:rsidP="005B5A7C">
      <w:pPr>
        <w:pStyle w:val="a3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B5A7C">
        <w:rPr>
          <w:rFonts w:ascii="Palatino Linotype" w:hAnsi="Palatino Linotype" w:cs="Times New Roman"/>
          <w:sz w:val="24"/>
          <w:szCs w:val="24"/>
        </w:rPr>
        <w:t>Ποια  είναι η σημασία του χορηγού σήμερα; Δώστε παραδείγματα.</w:t>
      </w:r>
    </w:p>
    <w:p w:rsidR="005B5A7C" w:rsidRDefault="005B5A7C" w:rsidP="005B5A7C">
      <w:pPr>
        <w:pStyle w:val="a3"/>
        <w:spacing w:line="360" w:lineRule="auto"/>
        <w:ind w:left="2160"/>
        <w:jc w:val="both"/>
        <w:rPr>
          <w:rFonts w:ascii="Palatino Linotype" w:hAnsi="Palatino Linotype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5B5A7C" w:rsidTr="005B5A7C">
        <w:tc>
          <w:tcPr>
            <w:tcW w:w="8522" w:type="dxa"/>
          </w:tcPr>
          <w:p w:rsidR="005B5A7C" w:rsidRDefault="005B5A7C" w:rsidP="005B5A7C">
            <w:pPr>
              <w:spacing w:after="200" w:line="276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5B5A7C" w:rsidRDefault="005B5A7C" w:rsidP="005B5A7C">
            <w:pPr>
              <w:spacing w:after="200" w:line="276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5B5A7C" w:rsidRDefault="005B5A7C" w:rsidP="005B5A7C">
            <w:pPr>
              <w:spacing w:after="200" w:line="276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5B5A7C" w:rsidRDefault="005B5A7C" w:rsidP="005B5A7C">
            <w:pPr>
              <w:spacing w:after="200" w:line="276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5B5A7C" w:rsidRDefault="005B5A7C" w:rsidP="005B5A7C">
            <w:pPr>
              <w:spacing w:after="200" w:line="276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5B5A7C" w:rsidRDefault="005B5A7C" w:rsidP="005B5A7C">
      <w:pPr>
        <w:spacing w:after="200" w:line="276" w:lineRule="auto"/>
        <w:rPr>
          <w:rFonts w:ascii="Palatino Linotype" w:hAnsi="Palatino Linotype"/>
          <w:sz w:val="24"/>
          <w:szCs w:val="24"/>
        </w:rPr>
      </w:pPr>
    </w:p>
    <w:p w:rsidR="006966A9" w:rsidRDefault="006966A9" w:rsidP="000F455F">
      <w:pPr>
        <w:spacing w:line="360" w:lineRule="auto"/>
        <w:jc w:val="both"/>
        <w:rPr>
          <w:rFonts w:ascii="Palatino Linotype" w:hAnsi="Palatino Linotype"/>
          <w:sz w:val="24"/>
          <w:szCs w:val="24"/>
          <w:u w:val="single"/>
        </w:rPr>
      </w:pPr>
    </w:p>
    <w:tbl>
      <w:tblPr>
        <w:tblStyle w:val="a4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7"/>
        <w:gridCol w:w="2576"/>
      </w:tblGrid>
      <w:tr w:rsidR="000F455F" w:rsidTr="006966A9">
        <w:trPr>
          <w:trHeight w:val="1622"/>
        </w:trPr>
        <w:tc>
          <w:tcPr>
            <w:tcW w:w="6037" w:type="dxa"/>
          </w:tcPr>
          <w:p w:rsidR="000F455F" w:rsidRDefault="000F455F" w:rsidP="00631EB9">
            <w:pPr>
              <w:spacing w:after="20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>
                  <wp:extent cx="3676808" cy="1743740"/>
                  <wp:effectExtent l="19050" t="0" r="0" b="0"/>
                  <wp:docPr id="1" name="Εικόνα 1" descr="C:\Users\Θοδωρής\Desktop\διαδικτυακά μαθήματα\σπιτ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Θοδωρής\Desktop\διαδικτυακά μαθήματα\σπιτ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722" cy="1743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</w:tcPr>
          <w:p w:rsidR="000F455F" w:rsidRDefault="000F455F" w:rsidP="00631EB9">
            <w:pPr>
              <w:spacing w:after="20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</w:t>
            </w:r>
          </w:p>
          <w:p w:rsidR="000F455F" w:rsidRDefault="000F455F" w:rsidP="00631EB9">
            <w:pPr>
              <w:spacing w:after="200" w:line="276" w:lineRule="auto"/>
              <w:rPr>
                <w:rFonts w:ascii="Palatino Linotype" w:hAnsi="Palatino Linotype"/>
                <w:color w:val="FF0000"/>
                <w:sz w:val="28"/>
                <w:szCs w:val="28"/>
              </w:rPr>
            </w:pPr>
            <w:r>
              <w:rPr>
                <w:rFonts w:ascii="Palatino Linotype" w:hAnsi="Palatino Linotype"/>
              </w:rPr>
              <w:t xml:space="preserve">       </w:t>
            </w:r>
            <w:r w:rsidRPr="000F455F">
              <w:rPr>
                <w:rFonts w:ascii="Palatino Linotype" w:hAnsi="Palatino Linotype"/>
                <w:color w:val="FF0000"/>
                <w:sz w:val="28"/>
                <w:szCs w:val="28"/>
              </w:rPr>
              <w:t xml:space="preserve">Αξιοποιούμε </w:t>
            </w:r>
          </w:p>
          <w:p w:rsidR="000F455F" w:rsidRDefault="000F455F" w:rsidP="00631EB9">
            <w:pPr>
              <w:spacing w:after="200" w:line="276" w:lineRule="auto"/>
              <w:rPr>
                <w:rFonts w:ascii="Palatino Linotype" w:hAnsi="Palatino Linotype"/>
                <w:color w:val="FF0000"/>
                <w:sz w:val="28"/>
                <w:szCs w:val="28"/>
              </w:rPr>
            </w:pPr>
            <w:r w:rsidRPr="000F455F">
              <w:rPr>
                <w:rFonts w:ascii="Palatino Linotype" w:hAnsi="Palatino Linotype"/>
                <w:color w:val="FF0000"/>
                <w:sz w:val="28"/>
                <w:szCs w:val="28"/>
              </w:rPr>
              <w:t xml:space="preserve">το 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 xml:space="preserve">     </w:t>
            </w:r>
            <w:r w:rsidRPr="000F455F">
              <w:rPr>
                <w:rFonts w:ascii="Palatino Linotype" w:hAnsi="Palatino Linotype"/>
                <w:color w:val="FF0000"/>
                <w:sz w:val="28"/>
                <w:szCs w:val="28"/>
              </w:rPr>
              <w:t xml:space="preserve">χρόνο 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 xml:space="preserve">    </w:t>
            </w:r>
            <w:r w:rsidRPr="000F455F">
              <w:rPr>
                <w:rFonts w:ascii="Palatino Linotype" w:hAnsi="Palatino Linotype"/>
                <w:color w:val="FF0000"/>
                <w:sz w:val="28"/>
                <w:szCs w:val="28"/>
              </w:rPr>
              <w:t xml:space="preserve">μας 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 xml:space="preserve">    </w:t>
            </w:r>
          </w:p>
          <w:p w:rsidR="000F455F" w:rsidRPr="000F455F" w:rsidRDefault="000F455F" w:rsidP="00631EB9">
            <w:pPr>
              <w:spacing w:after="200" w:line="276" w:lineRule="auto"/>
              <w:rPr>
                <w:rFonts w:ascii="Palatino Linotype" w:hAnsi="Palatino Linotype"/>
                <w:color w:val="FF0000"/>
                <w:sz w:val="28"/>
                <w:szCs w:val="28"/>
              </w:rPr>
            </w:pP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 xml:space="preserve">     </w:t>
            </w:r>
            <w:r w:rsidRPr="000F455F">
              <w:rPr>
                <w:rFonts w:ascii="Palatino Linotype" w:hAnsi="Palatino Linotype"/>
                <w:color w:val="FF0000"/>
                <w:sz w:val="28"/>
                <w:szCs w:val="28"/>
              </w:rPr>
              <w:t>δημιουργικά</w:t>
            </w:r>
          </w:p>
        </w:tc>
      </w:tr>
    </w:tbl>
    <w:p w:rsidR="00631EB9" w:rsidRDefault="00631EB9" w:rsidP="00631EB9">
      <w:pPr>
        <w:spacing w:after="200" w:line="276" w:lineRule="auto"/>
        <w:rPr>
          <w:rFonts w:ascii="Palatino Linotype" w:hAnsi="Palatino Linotype"/>
        </w:rPr>
      </w:pPr>
    </w:p>
    <w:p w:rsidR="00631EB9" w:rsidRDefault="00631EB9" w:rsidP="00631EB9">
      <w:pPr>
        <w:spacing w:after="200" w:line="276" w:lineRule="auto"/>
        <w:rPr>
          <w:rFonts w:ascii="Palatino Linotype" w:hAnsi="Palatino Linotype"/>
        </w:rPr>
      </w:pPr>
    </w:p>
    <w:p w:rsidR="00631EB9" w:rsidRDefault="00631EB9" w:rsidP="00631EB9">
      <w:pPr>
        <w:spacing w:after="200" w:line="276" w:lineRule="auto"/>
        <w:rPr>
          <w:rFonts w:ascii="Palatino Linotype" w:hAnsi="Palatino Linotype"/>
        </w:rPr>
      </w:pPr>
    </w:p>
    <w:p w:rsidR="00631EB9" w:rsidRDefault="00631EB9" w:rsidP="00631EB9">
      <w:pPr>
        <w:spacing w:after="200" w:line="276" w:lineRule="auto"/>
        <w:rPr>
          <w:rFonts w:ascii="Palatino Linotype" w:hAnsi="Palatino Linotype"/>
        </w:rPr>
      </w:pPr>
    </w:p>
    <w:sectPr w:rsidR="00631EB9" w:rsidSect="00A702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9pt;height:10.9pt" o:bullet="t">
        <v:imagedata r:id="rId1" o:title="mso950F"/>
      </v:shape>
    </w:pict>
  </w:numPicBullet>
  <w:abstractNum w:abstractNumId="0">
    <w:nsid w:val="039D5DA8"/>
    <w:multiLevelType w:val="hybridMultilevel"/>
    <w:tmpl w:val="B6C06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7C39"/>
    <w:multiLevelType w:val="hybridMultilevel"/>
    <w:tmpl w:val="80DAA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777D3"/>
    <w:multiLevelType w:val="hybridMultilevel"/>
    <w:tmpl w:val="BAB8CC4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822EF"/>
    <w:multiLevelType w:val="hybridMultilevel"/>
    <w:tmpl w:val="2D3A698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33047"/>
    <w:multiLevelType w:val="hybridMultilevel"/>
    <w:tmpl w:val="9450427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4CF0330"/>
    <w:multiLevelType w:val="hybridMultilevel"/>
    <w:tmpl w:val="4B86AD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B454A"/>
    <w:multiLevelType w:val="hybridMultilevel"/>
    <w:tmpl w:val="25E06E44"/>
    <w:lvl w:ilvl="0" w:tplc="2F4CED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5220DE"/>
    <w:multiLevelType w:val="hybridMultilevel"/>
    <w:tmpl w:val="BB68F578"/>
    <w:lvl w:ilvl="0" w:tplc="7138EA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B4145"/>
    <w:multiLevelType w:val="hybridMultilevel"/>
    <w:tmpl w:val="7E32B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7199B"/>
    <w:multiLevelType w:val="hybridMultilevel"/>
    <w:tmpl w:val="37E00B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B1F5F"/>
    <w:multiLevelType w:val="hybridMultilevel"/>
    <w:tmpl w:val="749283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D2269"/>
    <w:multiLevelType w:val="hybridMultilevel"/>
    <w:tmpl w:val="0A0A5EB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4581C"/>
    <w:multiLevelType w:val="hybridMultilevel"/>
    <w:tmpl w:val="5C720C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335E9"/>
    <w:multiLevelType w:val="hybridMultilevel"/>
    <w:tmpl w:val="B78A9E6C"/>
    <w:lvl w:ilvl="0" w:tplc="E430A8C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D818B9"/>
    <w:multiLevelType w:val="hybridMultilevel"/>
    <w:tmpl w:val="3CAE37A8"/>
    <w:lvl w:ilvl="0" w:tplc="C42EAE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77894"/>
    <w:multiLevelType w:val="hybridMultilevel"/>
    <w:tmpl w:val="1DBAE31C"/>
    <w:lvl w:ilvl="0" w:tplc="0408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950F0"/>
    <w:multiLevelType w:val="hybridMultilevel"/>
    <w:tmpl w:val="1EBE9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43526"/>
    <w:multiLevelType w:val="hybridMultilevel"/>
    <w:tmpl w:val="7FF2DA9C"/>
    <w:lvl w:ilvl="0" w:tplc="2F4CED5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D4A19"/>
    <w:multiLevelType w:val="hybridMultilevel"/>
    <w:tmpl w:val="3B36D31A"/>
    <w:lvl w:ilvl="0" w:tplc="7674A284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71406AD4"/>
    <w:multiLevelType w:val="hybridMultilevel"/>
    <w:tmpl w:val="2F46D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F2297"/>
    <w:multiLevelType w:val="hybridMultilevel"/>
    <w:tmpl w:val="85849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A7A3E"/>
    <w:multiLevelType w:val="hybridMultilevel"/>
    <w:tmpl w:val="C7A471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95C80"/>
    <w:multiLevelType w:val="hybridMultilevel"/>
    <w:tmpl w:val="9B92C684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4"/>
  </w:num>
  <w:num w:numId="5">
    <w:abstractNumId w:val="21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15"/>
  </w:num>
  <w:num w:numId="13">
    <w:abstractNumId w:val="12"/>
  </w:num>
  <w:num w:numId="14">
    <w:abstractNumId w:val="7"/>
  </w:num>
  <w:num w:numId="15">
    <w:abstractNumId w:val="9"/>
  </w:num>
  <w:num w:numId="16">
    <w:abstractNumId w:val="0"/>
  </w:num>
  <w:num w:numId="17">
    <w:abstractNumId w:val="18"/>
  </w:num>
  <w:num w:numId="18">
    <w:abstractNumId w:val="10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1EB9"/>
    <w:rsid w:val="00014D48"/>
    <w:rsid w:val="00017251"/>
    <w:rsid w:val="000F455F"/>
    <w:rsid w:val="00120405"/>
    <w:rsid w:val="00126266"/>
    <w:rsid w:val="0029328D"/>
    <w:rsid w:val="002A051C"/>
    <w:rsid w:val="002B2E6D"/>
    <w:rsid w:val="003376A3"/>
    <w:rsid w:val="00362CCE"/>
    <w:rsid w:val="00367459"/>
    <w:rsid w:val="00394873"/>
    <w:rsid w:val="005B5A7C"/>
    <w:rsid w:val="00631EB9"/>
    <w:rsid w:val="006966A9"/>
    <w:rsid w:val="006969FD"/>
    <w:rsid w:val="006D188A"/>
    <w:rsid w:val="007A79BF"/>
    <w:rsid w:val="008C002A"/>
    <w:rsid w:val="00976672"/>
    <w:rsid w:val="009B49D9"/>
    <w:rsid w:val="00A70287"/>
    <w:rsid w:val="00AA5218"/>
    <w:rsid w:val="00B04D09"/>
    <w:rsid w:val="00B25015"/>
    <w:rsid w:val="00BA5BFB"/>
    <w:rsid w:val="00C43D7D"/>
    <w:rsid w:val="00D60A9C"/>
    <w:rsid w:val="00DC6B64"/>
    <w:rsid w:val="00E32E5B"/>
    <w:rsid w:val="00F3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B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B9"/>
    <w:pPr>
      <w:ind w:left="720"/>
      <w:contextualSpacing/>
    </w:pPr>
  </w:style>
  <w:style w:type="table" w:styleId="a4">
    <w:name w:val="Table Grid"/>
    <w:basedOn w:val="a1"/>
    <w:uiPriority w:val="59"/>
    <w:rsid w:val="0063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32E5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67459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674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67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gr/slide/1166940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Kvarnalis75/2-11536773?next_slideshow=1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.slidesharenet/Kvarnalis75/1-11349878?next_slideshow=2" TargetMode="External"/><Relationship Id="rId11" Type="http://schemas.openxmlformats.org/officeDocument/2006/relationships/hyperlink" Target="mailto:karoglou@sch.gr" TargetMode="External"/><Relationship Id="rId5" Type="http://schemas.openxmlformats.org/officeDocument/2006/relationships/hyperlink" Target="https://www.youtube.com/watch?v=nlFUz_mzcew" TargetMode="External"/><Relationship Id="rId10" Type="http://schemas.openxmlformats.org/officeDocument/2006/relationships/hyperlink" Target="mailto:zetanik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s.edu.gr/modules/ebook/show.php/DSGYM-A105/749/4882,22331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1010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Θοδωρής Μουντούρης</dc:creator>
  <cp:lastModifiedBy>Θοδωρής Μουντούρης</cp:lastModifiedBy>
  <cp:revision>7</cp:revision>
  <dcterms:created xsi:type="dcterms:W3CDTF">2020-03-26T10:45:00Z</dcterms:created>
  <dcterms:modified xsi:type="dcterms:W3CDTF">2020-03-26T17:57:00Z</dcterms:modified>
</cp:coreProperties>
</file>