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21F" w:rsidRDefault="0061704F">
      <w:r>
        <w:t xml:space="preserve">Καλημέρα παιδιά .Ευχαριστώ αυτούς που ήδη ξεκίνησαν να παρακολουθούν </w:t>
      </w:r>
    </w:p>
    <w:p w:rsidR="0061704F" w:rsidRDefault="0061704F">
      <w:r>
        <w:t>Τις αναρτήσεις μαθημάτων και να επικοινωνούν .Η σημερινή ανάρτηση περιλαμβάνει</w:t>
      </w:r>
    </w:p>
    <w:p w:rsidR="0061704F" w:rsidRDefault="0061704F">
      <w:r>
        <w:t>Την εργασία των: ΝΕΣΤΟΡΟΥΔΗ ΡΑΦΑΗΛ, ΠΑΠΑΖΟΓΛΟΥ ΑΛΕΞΑΝΔΡΟΥ</w:t>
      </w:r>
    </w:p>
    <w:p w:rsidR="0061704F" w:rsidRDefault="0061704F">
      <w:r>
        <w:t xml:space="preserve"> ΚΑΙ ΠΑΝΑΓΙΩΤΙΔΟΥ ΝΙΚΟΛΕΤΑΣ. Αποτελεί μια καλή ευκαιρία να ξαναθυμηθούμε -και μέρες που είναι- τη στάση της Ευρώπης απέναντι στην Επανάσταση, το ρόλο του </w:t>
      </w:r>
      <w:proofErr w:type="spellStart"/>
      <w:r>
        <w:t>Κάνιγκ</w:t>
      </w:r>
      <w:proofErr w:type="spellEnd"/>
      <w:r>
        <w:t xml:space="preserve"> αλλά κυρίως τα πρωτόκολλα και τις συνθήκες που έχουμε πει ότι είναι βασικά. Δώστε ιδιαίτερη προσοχή στο χάρτη των συνόρων του κράτους. Καλό διάβασμα και περιμένω υλικό δικό σας. Με αγάπη</w:t>
      </w:r>
      <w:bookmarkStart w:id="0" w:name="_GoBack"/>
      <w:bookmarkEnd w:id="0"/>
    </w:p>
    <w:sectPr w:rsidR="0061704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04F"/>
    <w:rsid w:val="0061704F"/>
    <w:rsid w:val="00D01E08"/>
    <w:rsid w:val="00D752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E739C"/>
  <w15:chartTrackingRefBased/>
  <w15:docId w15:val="{149714F3-72A9-4DEF-9BFB-4E74DD00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86</Words>
  <Characters>469</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ponidou</dc:creator>
  <cp:keywords/>
  <dc:description/>
  <cp:lastModifiedBy>stella ponidou</cp:lastModifiedBy>
  <cp:revision>1</cp:revision>
  <dcterms:created xsi:type="dcterms:W3CDTF">2020-03-25T16:54:00Z</dcterms:created>
  <dcterms:modified xsi:type="dcterms:W3CDTF">2020-03-25T17:04:00Z</dcterms:modified>
</cp:coreProperties>
</file>