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620"/>
      </w:tblGrid>
      <w:tr w:rsidR="009D4E96" w:rsidRPr="009D4E96" w:rsidTr="009D4E96">
        <w:trPr>
          <w:jc w:val="center"/>
        </w:trPr>
        <w:tc>
          <w:tcPr>
            <w:tcW w:w="0" w:type="auto"/>
          </w:tcPr>
          <w:p w:rsidR="009D4E96" w:rsidRPr="009D4E96" w:rsidRDefault="009D4E96" w:rsidP="00657887">
            <w:pPr>
              <w:jc w:val="center"/>
              <w:rPr>
                <w:b/>
                <w:sz w:val="32"/>
                <w:szCs w:val="32"/>
              </w:rPr>
            </w:pPr>
            <w:r w:rsidRPr="009D4E96">
              <w:rPr>
                <w:b/>
                <w:sz w:val="32"/>
                <w:szCs w:val="32"/>
              </w:rPr>
              <w:t>Εργαλεία για απόδειξη ισότητας γωνιών</w:t>
            </w:r>
          </w:p>
        </w:tc>
      </w:tr>
    </w:tbl>
    <w:p w:rsidR="009D4E96" w:rsidRDefault="009D4E96" w:rsidP="00643BA9"/>
    <w:p w:rsidR="00643BA9" w:rsidRPr="009D4E96" w:rsidRDefault="00643BA9" w:rsidP="009D4E96">
      <w:pPr>
        <w:shd w:val="clear" w:color="auto" w:fill="F2DBDB" w:themeFill="accent2" w:themeFillTint="33"/>
        <w:jc w:val="center"/>
        <w:rPr>
          <w:caps/>
        </w:rPr>
      </w:pPr>
      <w:r w:rsidRPr="009D4E96">
        <w:rPr>
          <w:caps/>
        </w:rPr>
        <w:t>Συμπληρωματικες της ιδιας γωνιας   ή  ίσων γωνιών</w:t>
      </w:r>
    </w:p>
    <w:p w:rsidR="009D4E96" w:rsidRDefault="009D4E96" w:rsidP="00643BA9">
      <w:r>
        <w:rPr>
          <w:noProof/>
          <w:lang w:eastAsia="el-GR"/>
        </w:rPr>
        <w:drawing>
          <wp:inline distT="0" distB="0" distL="0" distR="0">
            <wp:extent cx="4505325" cy="4190708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903" cy="419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C98" w:rsidRDefault="00A96C98" w:rsidP="00643BA9">
      <w:r>
        <w:rPr>
          <w:noProof/>
          <w:lang w:eastAsia="el-GR"/>
        </w:rPr>
        <w:drawing>
          <wp:inline distT="0" distB="0" distL="0" distR="0">
            <wp:extent cx="6343650" cy="3699556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69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C98" w:rsidRDefault="00A96C98" w:rsidP="00643BA9"/>
    <w:p w:rsidR="009D4E96" w:rsidRDefault="0007328D" w:rsidP="00643B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0290_"/>
          </v:shape>
        </w:pict>
      </w:r>
    </w:p>
    <w:p w:rsidR="00A96C98" w:rsidRDefault="00A96C98" w:rsidP="00643BA9"/>
    <w:p w:rsidR="00EA43F7" w:rsidRDefault="00EA43F7">
      <w:pPr>
        <w:rPr>
          <w:caps/>
          <w:highlight w:val="yellow"/>
        </w:rPr>
      </w:pPr>
      <w:r>
        <w:rPr>
          <w:caps/>
          <w:highlight w:val="yellow"/>
        </w:rPr>
        <w:br w:type="page"/>
      </w:r>
    </w:p>
    <w:p w:rsidR="00643BA9" w:rsidRPr="00A96C98" w:rsidRDefault="00643BA9" w:rsidP="00643BA9">
      <w:pPr>
        <w:rPr>
          <w:caps/>
        </w:rPr>
      </w:pPr>
      <w:r w:rsidRPr="00A96C98">
        <w:rPr>
          <w:caps/>
          <w:highlight w:val="yellow"/>
        </w:rPr>
        <w:lastRenderedPageBreak/>
        <w:t>Παραπληρωματικες της ιδιας γωνιας   ή  ίσων γωνιών</w:t>
      </w:r>
    </w:p>
    <w:p w:rsidR="00A96C98" w:rsidRDefault="00A96C98" w:rsidP="00643BA9">
      <w:r>
        <w:rPr>
          <w:noProof/>
          <w:lang w:eastAsia="el-GR"/>
        </w:rPr>
        <w:drawing>
          <wp:inline distT="0" distB="0" distL="0" distR="0">
            <wp:extent cx="3751235" cy="2228850"/>
            <wp:effectExtent l="19050" t="0" r="161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23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C98" w:rsidRDefault="0007328D" w:rsidP="00643BA9">
      <w:r>
        <w:pict>
          <v:shape id="_x0000_i1026" type="#_x0000_t75" style="width:450pt;height:7.5pt" o:hrpct="0" o:hralign="center" o:hr="t">
            <v:imagedata r:id="rId6" o:title="BD10290_"/>
          </v:shape>
        </w:pict>
      </w:r>
    </w:p>
    <w:p w:rsidR="00A96C98" w:rsidRDefault="00A96C98" w:rsidP="00643BA9">
      <w:r>
        <w:rPr>
          <w:noProof/>
          <w:lang w:eastAsia="el-GR"/>
        </w:rPr>
        <w:drawing>
          <wp:inline distT="0" distB="0" distL="0" distR="0">
            <wp:extent cx="5962650" cy="2763937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347" cy="276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C98" w:rsidRDefault="0007328D" w:rsidP="00643BA9">
      <w:r>
        <w:pict>
          <v:shape id="_x0000_i1027" type="#_x0000_t75" style="width:450pt;height:7.5pt" o:hrpct="0" o:hralign="center" o:hr="t">
            <v:imagedata r:id="rId6" o:title="BD10290_"/>
          </v:shape>
        </w:pict>
      </w:r>
    </w:p>
    <w:p w:rsidR="00643BA9" w:rsidRDefault="00643BA9" w:rsidP="00643BA9">
      <w:pPr>
        <w:rPr>
          <w:caps/>
          <w:highlight w:val="yellow"/>
        </w:rPr>
      </w:pPr>
      <w:r w:rsidRPr="001E0F8A">
        <w:rPr>
          <w:caps/>
          <w:highlight w:val="yellow"/>
        </w:rPr>
        <w:t>Διπλάσια  ή  μισά   ίσων γωνιών</w:t>
      </w:r>
    </w:p>
    <w:p w:rsidR="001E0F8A" w:rsidRDefault="001E0F8A" w:rsidP="00643BA9">
      <w:pPr>
        <w:rPr>
          <w:caps/>
          <w:highlight w:val="yellow"/>
        </w:rPr>
      </w:pPr>
      <w:r>
        <w:rPr>
          <w:caps/>
          <w:noProof/>
          <w:lang w:eastAsia="el-GR"/>
        </w:rPr>
        <w:drawing>
          <wp:inline distT="0" distB="0" distL="0" distR="0">
            <wp:extent cx="6276975" cy="2935845"/>
            <wp:effectExtent l="19050" t="0" r="952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93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8A" w:rsidRDefault="0007328D" w:rsidP="00643BA9">
      <w:pPr>
        <w:rPr>
          <w:caps/>
          <w:highlight w:val="yellow"/>
        </w:rPr>
      </w:pPr>
      <w:r>
        <w:pict>
          <v:shape id="_x0000_i1028" type="#_x0000_t75" style="width:450pt;height:7.5pt" o:hrpct="0" o:hralign="center" o:hr="t">
            <v:imagedata r:id="rId6" o:title="BD10290_"/>
          </v:shape>
        </w:pict>
      </w:r>
    </w:p>
    <w:p w:rsidR="001E0F8A" w:rsidRDefault="001E0F8A" w:rsidP="00643BA9">
      <w:pPr>
        <w:rPr>
          <w:caps/>
          <w:highlight w:val="yellow"/>
        </w:rPr>
      </w:pPr>
      <w:r>
        <w:rPr>
          <w:caps/>
          <w:noProof/>
          <w:lang w:eastAsia="el-GR"/>
        </w:rPr>
        <w:lastRenderedPageBreak/>
        <w:drawing>
          <wp:inline distT="0" distB="0" distL="0" distR="0">
            <wp:extent cx="5219700" cy="2561370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56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8A" w:rsidRPr="001E0F8A" w:rsidRDefault="0007328D" w:rsidP="00643BA9">
      <w:pPr>
        <w:rPr>
          <w:caps/>
          <w:highlight w:val="yellow"/>
        </w:rPr>
      </w:pPr>
      <w:r>
        <w:pict>
          <v:shape id="_x0000_i1029" type="#_x0000_t75" style="width:450pt;height:7.5pt" o:hrpct="0" o:hralign="center" o:hr="t">
            <v:imagedata r:id="rId6" o:title="BD10290_"/>
          </v:shape>
        </w:pict>
      </w:r>
    </w:p>
    <w:p w:rsidR="00643BA9" w:rsidRDefault="00643BA9" w:rsidP="00643BA9">
      <w:pPr>
        <w:rPr>
          <w:caps/>
          <w:highlight w:val="yellow"/>
        </w:rPr>
      </w:pPr>
      <w:r w:rsidRPr="001E0F8A">
        <w:rPr>
          <w:caps/>
          <w:highlight w:val="yellow"/>
        </w:rPr>
        <w:t>Αθροισμα  ή  διαφορά  ίσων γωνιών</w:t>
      </w:r>
    </w:p>
    <w:p w:rsidR="001E0F8A" w:rsidRDefault="001E0F8A" w:rsidP="00643BA9">
      <w:pPr>
        <w:rPr>
          <w:caps/>
          <w:highlight w:val="yellow"/>
        </w:rPr>
      </w:pPr>
      <w:r>
        <w:rPr>
          <w:caps/>
          <w:noProof/>
          <w:lang w:eastAsia="el-GR"/>
        </w:rPr>
        <w:drawing>
          <wp:inline distT="0" distB="0" distL="0" distR="0">
            <wp:extent cx="5476875" cy="2455481"/>
            <wp:effectExtent l="19050" t="0" r="9525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45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8A" w:rsidRDefault="0007328D" w:rsidP="00643BA9">
      <w:pPr>
        <w:rPr>
          <w:caps/>
          <w:highlight w:val="yellow"/>
        </w:rPr>
      </w:pPr>
      <w:r>
        <w:pict>
          <v:shape id="_x0000_i1030" type="#_x0000_t75" style="width:450pt;height:7.5pt" o:hrpct="0" o:hralign="center" o:hr="t">
            <v:imagedata r:id="rId6" o:title="BD10290_"/>
          </v:shape>
        </w:pict>
      </w:r>
    </w:p>
    <w:p w:rsidR="001E0F8A" w:rsidRDefault="001E0F8A" w:rsidP="00643BA9">
      <w:pPr>
        <w:rPr>
          <w:caps/>
          <w:highlight w:val="yellow"/>
        </w:rPr>
      </w:pPr>
      <w:r>
        <w:rPr>
          <w:noProof/>
          <w:lang w:eastAsia="el-GR"/>
        </w:rPr>
        <w:drawing>
          <wp:inline distT="0" distB="0" distL="0" distR="0">
            <wp:extent cx="6455046" cy="2647950"/>
            <wp:effectExtent l="19050" t="0" r="2904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140" cy="265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8A" w:rsidRDefault="0007328D" w:rsidP="00643BA9">
      <w:pPr>
        <w:rPr>
          <w:caps/>
          <w:highlight w:val="yellow"/>
        </w:rPr>
      </w:pPr>
      <w:r>
        <w:pict>
          <v:shape id="_x0000_i1031" type="#_x0000_t75" style="width:450pt;height:7.5pt" o:hrpct="0" o:hralign="center" o:hr="t">
            <v:imagedata r:id="rId6" o:title="BD10290_"/>
          </v:shape>
        </w:pict>
      </w:r>
    </w:p>
    <w:p w:rsidR="001E0F8A" w:rsidRPr="001E0F8A" w:rsidRDefault="001E0F8A" w:rsidP="00643BA9">
      <w:pPr>
        <w:rPr>
          <w:caps/>
          <w:highlight w:val="yellow"/>
        </w:rPr>
      </w:pPr>
    </w:p>
    <w:p w:rsidR="00EA43F7" w:rsidRDefault="00EA43F7">
      <w:pPr>
        <w:rPr>
          <w:caps/>
          <w:highlight w:val="yellow"/>
        </w:rPr>
      </w:pPr>
      <w:r>
        <w:rPr>
          <w:caps/>
          <w:highlight w:val="yellow"/>
        </w:rPr>
        <w:br w:type="page"/>
      </w:r>
    </w:p>
    <w:p w:rsidR="00644644" w:rsidRDefault="00644644" w:rsidP="00643BA9">
      <w:pPr>
        <w:rPr>
          <w:caps/>
          <w:highlight w:val="yellow"/>
        </w:rPr>
      </w:pPr>
      <w:r w:rsidRPr="001E0F8A">
        <w:rPr>
          <w:caps/>
          <w:highlight w:val="yellow"/>
        </w:rPr>
        <w:lastRenderedPageBreak/>
        <w:t>Γωνιες με πλευρες καθετες  ( πρεπει να είναι ή και οι δυο οξειες ή και οι δυο αμβλειες )</w:t>
      </w:r>
    </w:p>
    <w:p w:rsidR="001E0F8A" w:rsidRDefault="001E0F8A" w:rsidP="00643BA9">
      <w:pPr>
        <w:rPr>
          <w:caps/>
          <w:highlight w:val="yellow"/>
        </w:rPr>
      </w:pPr>
      <w:r>
        <w:rPr>
          <w:caps/>
          <w:noProof/>
          <w:lang w:eastAsia="el-GR"/>
        </w:rPr>
        <w:drawing>
          <wp:inline distT="0" distB="0" distL="0" distR="0">
            <wp:extent cx="6456363" cy="3733800"/>
            <wp:effectExtent l="19050" t="0" r="1587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363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8A" w:rsidRDefault="0007328D" w:rsidP="00643BA9">
      <w:r>
        <w:pict>
          <v:shape id="_x0000_i1032" type="#_x0000_t75" style="width:450pt;height:7.5pt" o:hrpct="0" o:hralign="center" o:hr="t">
            <v:imagedata r:id="rId6" o:title="BD10290_"/>
          </v:shape>
        </w:pict>
      </w:r>
    </w:p>
    <w:p w:rsidR="00995C91" w:rsidRDefault="00EA43F7">
      <w:pPr>
        <w:rPr>
          <w:caps/>
          <w:highlight w:val="yellow"/>
        </w:rPr>
      </w:pPr>
      <w:r w:rsidRPr="001E0F8A">
        <w:rPr>
          <w:caps/>
          <w:highlight w:val="yellow"/>
        </w:rPr>
        <w:t>Γωνιες με πλευρες παραλληλες ( πρεπει να είναι ή και οι δυο οξειες ή και οι δυο αμβλειες )</w:t>
      </w:r>
      <w:r w:rsidRPr="00EA43F7">
        <w:rPr>
          <w:caps/>
          <w:noProof/>
          <w:lang w:eastAsia="el-GR"/>
        </w:rPr>
        <w:drawing>
          <wp:inline distT="0" distB="0" distL="0" distR="0">
            <wp:extent cx="6425450" cy="2981325"/>
            <wp:effectExtent l="19050" t="0" r="0" b="0"/>
            <wp:docPr id="6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414" cy="298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3F7">
        <w:t xml:space="preserve"> </w:t>
      </w:r>
      <w:r w:rsidR="0007328D">
        <w:pict>
          <v:shape id="_x0000_i1033" type="#_x0000_t75" style="width:450pt;height:7.5pt" o:hrpct="0" o:hralign="center" o:hr="t">
            <v:imagedata r:id="rId6" o:title="BD10290_"/>
          </v:shape>
        </w:pict>
      </w:r>
      <w:r w:rsidR="00995C91">
        <w:rPr>
          <w:caps/>
          <w:highlight w:val="yellow"/>
        </w:rPr>
        <w:br w:type="page"/>
      </w:r>
    </w:p>
    <w:p w:rsidR="00995C91" w:rsidRDefault="00995C91" w:rsidP="00644644">
      <w:pPr>
        <w:rPr>
          <w:caps/>
          <w:highlight w:val="yellow"/>
        </w:rPr>
      </w:pPr>
    </w:p>
    <w:p w:rsidR="00995C91" w:rsidRDefault="0007328D" w:rsidP="00644644">
      <w:pPr>
        <w:rPr>
          <w:caps/>
          <w:highlight w:val="yellow"/>
        </w:rPr>
      </w:pPr>
      <w:r>
        <w:pict>
          <v:shape id="_x0000_i1034" type="#_x0000_t75" style="width:450pt;height:7.5pt" o:hrpct="0" o:hralign="center" o:hr="t">
            <v:imagedata r:id="rId6" o:title="BD10290_"/>
          </v:shape>
        </w:pict>
      </w:r>
    </w:p>
    <w:p w:rsidR="00934697" w:rsidRDefault="009C2C05" w:rsidP="00644644">
      <w:pPr>
        <w:rPr>
          <w:caps/>
          <w:highlight w:val="yellow"/>
        </w:rPr>
      </w:pPr>
      <w:r w:rsidRPr="001E0F8A">
        <w:rPr>
          <w:caps/>
          <w:highlight w:val="yellow"/>
        </w:rPr>
        <w:t xml:space="preserve">Γωνιες εντος εκτος και επι τα αυτά </w:t>
      </w:r>
    </w:p>
    <w:p w:rsidR="00995C91" w:rsidRDefault="00995C91" w:rsidP="00644644">
      <w:pPr>
        <w:rPr>
          <w:caps/>
          <w:highlight w:val="yellow"/>
        </w:rPr>
      </w:pPr>
      <w:r>
        <w:rPr>
          <w:caps/>
          <w:noProof/>
          <w:lang w:eastAsia="el-GR"/>
        </w:rPr>
        <w:drawing>
          <wp:inline distT="0" distB="0" distL="0" distR="0">
            <wp:extent cx="5200650" cy="3199530"/>
            <wp:effectExtent l="1905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19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91" w:rsidRPr="001E0F8A" w:rsidRDefault="0007328D" w:rsidP="00644644">
      <w:pPr>
        <w:rPr>
          <w:caps/>
          <w:highlight w:val="yellow"/>
        </w:rPr>
      </w:pPr>
      <w:r>
        <w:pict>
          <v:shape id="_x0000_i1035" type="#_x0000_t75" style="width:450pt;height:7.5pt" o:hrpct="0" o:hralign="center" o:hr="t">
            <v:imagedata r:id="rId6" o:title="BD10290_"/>
          </v:shape>
        </w:pict>
      </w:r>
    </w:p>
    <w:p w:rsidR="009C2C05" w:rsidRDefault="009C2C05" w:rsidP="00644644">
      <w:pPr>
        <w:rPr>
          <w:caps/>
          <w:highlight w:val="yellow"/>
        </w:rPr>
      </w:pPr>
      <w:r w:rsidRPr="001E0F8A">
        <w:rPr>
          <w:caps/>
          <w:highlight w:val="yellow"/>
        </w:rPr>
        <w:t>Γωνιες εντος εναλλαξ</w:t>
      </w:r>
    </w:p>
    <w:p w:rsidR="00995C91" w:rsidRDefault="00995C91" w:rsidP="00644644">
      <w:pPr>
        <w:rPr>
          <w:caps/>
          <w:highlight w:val="yellow"/>
        </w:rPr>
      </w:pPr>
      <w:r>
        <w:rPr>
          <w:caps/>
          <w:noProof/>
          <w:lang w:eastAsia="el-GR"/>
        </w:rPr>
        <w:drawing>
          <wp:inline distT="0" distB="0" distL="0" distR="0">
            <wp:extent cx="4219575" cy="3208348"/>
            <wp:effectExtent l="19050" t="0" r="9525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20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91" w:rsidRPr="001E0F8A" w:rsidRDefault="0007328D" w:rsidP="00644644">
      <w:pPr>
        <w:rPr>
          <w:caps/>
          <w:highlight w:val="yellow"/>
        </w:rPr>
      </w:pPr>
      <w:r>
        <w:pict>
          <v:shape id="_x0000_i1036" type="#_x0000_t75" style="width:450pt;height:7.5pt" o:hrpct="0" o:hralign="center" o:hr="t">
            <v:imagedata r:id="rId6" o:title="BD10290_"/>
          </v:shape>
        </w:pict>
      </w:r>
    </w:p>
    <w:p w:rsidR="00EA43F7" w:rsidRDefault="00EA43F7">
      <w:pPr>
        <w:rPr>
          <w:caps/>
          <w:highlight w:val="yellow"/>
        </w:rPr>
      </w:pPr>
      <w:r>
        <w:rPr>
          <w:caps/>
          <w:highlight w:val="yellow"/>
        </w:rPr>
        <w:br w:type="page"/>
      </w:r>
    </w:p>
    <w:p w:rsidR="009C2C05" w:rsidRDefault="009C2C05" w:rsidP="00644644">
      <w:pPr>
        <w:rPr>
          <w:caps/>
          <w:highlight w:val="yellow"/>
        </w:rPr>
      </w:pPr>
      <w:r w:rsidRPr="001E0F8A">
        <w:rPr>
          <w:caps/>
          <w:highlight w:val="yellow"/>
        </w:rPr>
        <w:lastRenderedPageBreak/>
        <w:t>Γωνιες εγγεγραμμενες (σε κυκλο) με το ιδιο τοξο  ή με ισα αντιστοιχα τοξα</w:t>
      </w:r>
    </w:p>
    <w:p w:rsidR="00995C91" w:rsidRDefault="00995C91" w:rsidP="00644644">
      <w:pPr>
        <w:rPr>
          <w:caps/>
          <w:highlight w:val="yellow"/>
        </w:rPr>
      </w:pPr>
      <w:r>
        <w:rPr>
          <w:caps/>
          <w:noProof/>
          <w:lang w:eastAsia="el-GR"/>
        </w:rPr>
        <w:drawing>
          <wp:inline distT="0" distB="0" distL="0" distR="0">
            <wp:extent cx="6677025" cy="3419475"/>
            <wp:effectExtent l="19050" t="0" r="9525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91" w:rsidRPr="001E0F8A" w:rsidRDefault="0007328D" w:rsidP="00644644">
      <w:pPr>
        <w:rPr>
          <w:caps/>
          <w:highlight w:val="yellow"/>
        </w:rPr>
      </w:pPr>
      <w:r>
        <w:pict>
          <v:shape id="_x0000_i1037" type="#_x0000_t75" style="width:450pt;height:7.5pt" o:hrpct="0" o:hralign="center" o:hr="t">
            <v:imagedata r:id="rId6" o:title="BD10290_"/>
          </v:shape>
        </w:pict>
      </w:r>
    </w:p>
    <w:p w:rsidR="009C2C05" w:rsidRDefault="009C2C05" w:rsidP="00644644">
      <w:pPr>
        <w:rPr>
          <w:caps/>
          <w:highlight w:val="yellow"/>
        </w:rPr>
      </w:pPr>
      <w:r w:rsidRPr="001E0F8A">
        <w:rPr>
          <w:caps/>
          <w:highlight w:val="yellow"/>
        </w:rPr>
        <w:t>Γωνιες προσκειμενες στη βαση ισοσκελους τριγωνου (και τραπεζιου)</w:t>
      </w:r>
    </w:p>
    <w:p w:rsidR="00995C91" w:rsidRDefault="00BC0266" w:rsidP="00644644">
      <w:pPr>
        <w:rPr>
          <w:caps/>
          <w:highlight w:val="yellow"/>
        </w:rPr>
      </w:pPr>
      <w:r>
        <w:rPr>
          <w:caps/>
          <w:noProof/>
          <w:lang w:eastAsia="el-GR"/>
        </w:rPr>
        <w:drawing>
          <wp:inline distT="0" distB="0" distL="0" distR="0">
            <wp:extent cx="5972175" cy="2837355"/>
            <wp:effectExtent l="19050" t="0" r="9525" b="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995" cy="28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91" w:rsidRPr="001E0F8A" w:rsidRDefault="0007328D" w:rsidP="00644644">
      <w:pPr>
        <w:rPr>
          <w:caps/>
          <w:highlight w:val="yellow"/>
        </w:rPr>
      </w:pPr>
      <w:r>
        <w:pict>
          <v:shape id="_x0000_i1038" type="#_x0000_t75" style="width:450pt;height:7.5pt" o:hrpct="0" o:hralign="center" o:hr="t">
            <v:imagedata r:id="rId6" o:title="BD10290_"/>
          </v:shape>
        </w:pict>
      </w:r>
    </w:p>
    <w:p w:rsidR="009C2C05" w:rsidRDefault="009C2C05" w:rsidP="00644644">
      <w:pPr>
        <w:rPr>
          <w:caps/>
          <w:highlight w:val="yellow"/>
        </w:rPr>
      </w:pPr>
      <w:r w:rsidRPr="001E0F8A">
        <w:rPr>
          <w:caps/>
          <w:highlight w:val="yellow"/>
        </w:rPr>
        <w:t>Γωνιες κατά κορυφην</w:t>
      </w:r>
    </w:p>
    <w:p w:rsidR="00BC0266" w:rsidRPr="001E0F8A" w:rsidRDefault="00BC0266" w:rsidP="00644644">
      <w:pPr>
        <w:rPr>
          <w:caps/>
          <w:highlight w:val="yellow"/>
        </w:rPr>
      </w:pPr>
      <w:r>
        <w:rPr>
          <w:caps/>
          <w:noProof/>
          <w:lang w:eastAsia="el-GR"/>
        </w:rPr>
        <w:drawing>
          <wp:inline distT="0" distB="0" distL="0" distR="0">
            <wp:extent cx="4133850" cy="2276475"/>
            <wp:effectExtent l="19050" t="0" r="0" b="0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52" cy="228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05" w:rsidRPr="00934697" w:rsidRDefault="009C2C05" w:rsidP="00644644"/>
    <w:p w:rsidR="00644644" w:rsidRDefault="0007328D" w:rsidP="00643BA9">
      <w:pPr>
        <w:rPr>
          <w:caps/>
          <w:highlight w:val="yellow"/>
        </w:rPr>
      </w:pPr>
      <w:r w:rsidRPr="0007328D">
        <w:rPr>
          <w:caps/>
          <w:highlight w:val="yellow"/>
        </w:rPr>
        <w:t xml:space="preserve">ΓΩΝΙΕΣ ΣΕ ΙΣΑ ΤΡΙΓΩΝΑ (σε ίσα τρίγωνα απέναντι από ίσες  πλευρές βρίσκονται ίσες γωνίες) </w:t>
      </w:r>
    </w:p>
    <w:p w:rsidR="0007328D" w:rsidRDefault="00EB4785" w:rsidP="00643BA9">
      <w:pPr>
        <w:rPr>
          <w:caps/>
          <w:highlight w:val="yellow"/>
        </w:rPr>
      </w:pPr>
      <w:r>
        <w:rPr>
          <w:caps/>
          <w:noProof/>
          <w:lang w:eastAsia="el-GR"/>
        </w:rPr>
        <w:drawing>
          <wp:inline distT="0" distB="0" distL="0" distR="0">
            <wp:extent cx="5819775" cy="3233208"/>
            <wp:effectExtent l="19050" t="0" r="9525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3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28D" w:rsidRDefault="00EB4785" w:rsidP="00643BA9">
      <w:r>
        <w:pict>
          <v:shape id="_x0000_i1039" type="#_x0000_t75" style="width:450pt;height:7.5pt" o:hrpct="0" o:hralign="center" o:hr="t">
            <v:imagedata r:id="rId6" o:title="BD10290_"/>
          </v:shape>
        </w:pict>
      </w:r>
    </w:p>
    <w:p w:rsidR="00EB4785" w:rsidRPr="00EB4785" w:rsidRDefault="00EB4785" w:rsidP="00643BA9">
      <w:pPr>
        <w:rPr>
          <w:caps/>
          <w:highlight w:val="yellow"/>
        </w:rPr>
      </w:pPr>
      <w:r w:rsidRPr="00EB4785">
        <w:rPr>
          <w:caps/>
          <w:highlight w:val="yellow"/>
        </w:rPr>
        <w:t>ΓΩΝΙΑ ΥΠΟ ΧΟΡΔΗΣ ΚΑΙ ΕΦΑΠΤΟΜΕΝΗΣ ΜΕ ΕΓΓΕΓΡΑΜΜΕΝΗ ΜΕ ΤΟ ΙΔΙΟ ΑΝΤΙΣΤΟΙΧΟ ΤΟΞΟ</w:t>
      </w:r>
    </w:p>
    <w:p w:rsidR="00EB4785" w:rsidRDefault="00020E88" w:rsidP="00643BA9">
      <w:r>
        <w:rPr>
          <w:noProof/>
          <w:lang w:eastAsia="el-GR"/>
        </w:rPr>
        <w:drawing>
          <wp:inline distT="0" distB="0" distL="0" distR="0">
            <wp:extent cx="6343650" cy="4368444"/>
            <wp:effectExtent l="1905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36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85" w:rsidRDefault="00EB4785" w:rsidP="00643BA9"/>
    <w:p w:rsidR="00EB4785" w:rsidRPr="0007328D" w:rsidRDefault="00EB4785" w:rsidP="00643BA9">
      <w:pPr>
        <w:rPr>
          <w:caps/>
          <w:highlight w:val="yellow"/>
        </w:rPr>
      </w:pPr>
    </w:p>
    <w:p w:rsidR="00643BA9" w:rsidRDefault="00643BA9" w:rsidP="00643BA9"/>
    <w:p w:rsidR="00643BA9" w:rsidRDefault="00643BA9" w:rsidP="00643BA9"/>
    <w:p w:rsidR="00643BA9" w:rsidRDefault="00643BA9" w:rsidP="00643BA9"/>
    <w:p w:rsidR="00643BA9" w:rsidRPr="00643BA9" w:rsidRDefault="00643BA9"/>
    <w:p w:rsidR="00643BA9" w:rsidRPr="00643BA9" w:rsidRDefault="00643BA9"/>
    <w:sectPr w:rsidR="00643BA9" w:rsidRPr="00643BA9" w:rsidSect="00995C91">
      <w:pgSz w:w="11906" w:h="16838"/>
      <w:pgMar w:top="270" w:right="836" w:bottom="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BA9"/>
    <w:rsid w:val="00020E88"/>
    <w:rsid w:val="0007328D"/>
    <w:rsid w:val="001E0F8A"/>
    <w:rsid w:val="00643BA9"/>
    <w:rsid w:val="00644644"/>
    <w:rsid w:val="00881176"/>
    <w:rsid w:val="00934697"/>
    <w:rsid w:val="00995C91"/>
    <w:rsid w:val="009C2C05"/>
    <w:rsid w:val="009D4E96"/>
    <w:rsid w:val="00A96C98"/>
    <w:rsid w:val="00BC0266"/>
    <w:rsid w:val="00E97579"/>
    <w:rsid w:val="00EA43F7"/>
    <w:rsid w:val="00EB4785"/>
    <w:rsid w:val="00FC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D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D4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Δαμιανός Σπύρου</dc:creator>
  <cp:lastModifiedBy>Δαμιανός Σπύρου</cp:lastModifiedBy>
  <cp:revision>9</cp:revision>
  <dcterms:created xsi:type="dcterms:W3CDTF">2016-12-10T15:35:00Z</dcterms:created>
  <dcterms:modified xsi:type="dcterms:W3CDTF">2016-12-11T21:47:00Z</dcterms:modified>
</cp:coreProperties>
</file>